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Pr="008A5065" w:rsidRDefault="00AD1F45" w:rsidP="00AD1F45">
      <w:pPr>
        <w:widowControl/>
        <w:spacing w:before="0"/>
        <w:ind w:firstLine="0"/>
        <w:contextualSpacing/>
        <w:jc w:val="center"/>
        <w:rPr>
          <w:b/>
          <w:sz w:val="22"/>
          <w:szCs w:val="22"/>
        </w:rPr>
      </w:pPr>
      <w:r w:rsidRPr="008A5065">
        <w:rPr>
          <w:b/>
          <w:sz w:val="22"/>
          <w:szCs w:val="22"/>
        </w:rPr>
        <w:t xml:space="preserve">ИЗВЕЩЕНИЕ № </w:t>
      </w:r>
      <w:r w:rsidR="00E63427" w:rsidRPr="008A5065">
        <w:rPr>
          <w:b/>
          <w:sz w:val="22"/>
          <w:szCs w:val="22"/>
        </w:rPr>
        <w:t>10-</w:t>
      </w:r>
      <w:r w:rsidR="00D5160E" w:rsidRPr="008A5065">
        <w:rPr>
          <w:b/>
          <w:sz w:val="22"/>
          <w:szCs w:val="22"/>
        </w:rPr>
        <w:t>2</w:t>
      </w:r>
    </w:p>
    <w:p w:rsidR="00AD1F45" w:rsidRPr="008A5065" w:rsidRDefault="00AD1F45" w:rsidP="00AD1F45">
      <w:pPr>
        <w:contextualSpacing/>
        <w:jc w:val="center"/>
        <w:rPr>
          <w:b/>
          <w:sz w:val="21"/>
          <w:szCs w:val="21"/>
        </w:rPr>
      </w:pPr>
      <w:r w:rsidRPr="008A5065">
        <w:rPr>
          <w:b/>
          <w:sz w:val="21"/>
          <w:szCs w:val="21"/>
        </w:rPr>
        <w:t>О ПРОВЕДЕНИИ ЗАПРОСА КОТИРОВОК</w:t>
      </w:r>
    </w:p>
    <w:p w:rsidR="00AD1F45" w:rsidRPr="008A5065" w:rsidRDefault="00AD1F45" w:rsidP="00AD1F45">
      <w:pPr>
        <w:widowControl/>
        <w:spacing w:before="0"/>
        <w:ind w:firstLine="0"/>
        <w:contextualSpacing/>
        <w:jc w:val="center"/>
        <w:rPr>
          <w:b/>
          <w:sz w:val="22"/>
          <w:szCs w:val="22"/>
        </w:rPr>
      </w:pPr>
    </w:p>
    <w:p w:rsidR="004C5E38" w:rsidRPr="008A5065" w:rsidRDefault="00AD1F45" w:rsidP="004C5E38">
      <w:pPr>
        <w:contextualSpacing/>
        <w:rPr>
          <w:b/>
          <w:szCs w:val="24"/>
        </w:rPr>
      </w:pPr>
      <w:r w:rsidRPr="008A5065">
        <w:rPr>
          <w:b/>
          <w:szCs w:val="24"/>
        </w:rPr>
        <w:t xml:space="preserve">1. Способ закупки: </w:t>
      </w:r>
    </w:p>
    <w:p w:rsidR="00E02809" w:rsidRPr="00E02809" w:rsidRDefault="00AD1F45" w:rsidP="00E02809">
      <w:pPr>
        <w:contextualSpacing/>
        <w:rPr>
          <w:szCs w:val="24"/>
        </w:rPr>
      </w:pPr>
      <w:r w:rsidRPr="008A5065">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8A5065">
        <w:rPr>
          <w:szCs w:val="24"/>
        </w:rPr>
        <w:t xml:space="preserve">, утвержденного приказом Центральной дирекции </w:t>
      </w:r>
      <w:r w:rsidR="004C5E38" w:rsidRPr="00E02809">
        <w:rPr>
          <w:szCs w:val="24"/>
        </w:rPr>
        <w:t>здравоохранения от 0</w:t>
      </w:r>
      <w:r w:rsidR="00DA08DD" w:rsidRPr="00E02809">
        <w:rPr>
          <w:szCs w:val="24"/>
        </w:rPr>
        <w:t>2</w:t>
      </w:r>
      <w:r w:rsidR="004C5E38" w:rsidRPr="00E02809">
        <w:rPr>
          <w:szCs w:val="24"/>
        </w:rPr>
        <w:t>.04.2018г №ЦДЗ -35</w:t>
      </w:r>
      <w:r w:rsidR="00E02809" w:rsidRPr="00E02809">
        <w:rPr>
          <w:szCs w:val="24"/>
        </w:rPr>
        <w:t>, (</w:t>
      </w:r>
      <w:hyperlink r:id="rId7" w:tgtFrame="_blank" w:history="1">
        <w:r w:rsidR="00E02809" w:rsidRPr="00E02809">
          <w:rPr>
            <w:rStyle w:val="af"/>
            <w:color w:val="auto"/>
            <w:szCs w:val="24"/>
            <w:u w:val="none"/>
            <w:shd w:val="clear" w:color="auto" w:fill="FFFFFF"/>
          </w:rPr>
          <w:t>с изменениями, приказ №ЦДЗ-130 от 03.08.2018г.)</w:t>
        </w:r>
      </w:hyperlink>
      <w:r w:rsidRPr="00E02809">
        <w:rPr>
          <w:szCs w:val="24"/>
        </w:rPr>
        <w:t>, размещенного на сайте Заказчика.</w:t>
      </w:r>
      <w:r w:rsidR="00E02809" w:rsidRPr="00E02809">
        <w:rPr>
          <w:szCs w:val="24"/>
        </w:rPr>
        <w:t xml:space="preserve"> </w:t>
      </w:r>
    </w:p>
    <w:p w:rsidR="004C5E38" w:rsidRPr="008A5065" w:rsidRDefault="00AD1F45" w:rsidP="004C5E38">
      <w:pPr>
        <w:rPr>
          <w:szCs w:val="24"/>
        </w:rPr>
      </w:pPr>
      <w:r w:rsidRPr="008A5065">
        <w:rPr>
          <w:b/>
          <w:szCs w:val="24"/>
        </w:rPr>
        <w:t xml:space="preserve">2. Заказчик: </w:t>
      </w:r>
      <w:r w:rsidR="00893379" w:rsidRPr="008A5065">
        <w:rPr>
          <w:szCs w:val="24"/>
          <w:lang w:bidi="ru-RU"/>
        </w:rPr>
        <w:t>Частное учреждение здравоохранения «Поликлиника «РЖД-Медицина» города Орёл»</w:t>
      </w:r>
      <w:r w:rsidR="00431383" w:rsidRPr="008A5065">
        <w:rPr>
          <w:b/>
          <w:szCs w:val="24"/>
        </w:rPr>
        <w:t xml:space="preserve">; </w:t>
      </w:r>
      <w:r w:rsidR="00431383" w:rsidRPr="008A5065">
        <w:rPr>
          <w:szCs w:val="24"/>
        </w:rPr>
        <w:t xml:space="preserve">сокращенное наименование учреждения: ЧУЗ «РЖД-Медицина» г. </w:t>
      </w:r>
      <w:r w:rsidR="00893379" w:rsidRPr="008A5065">
        <w:rPr>
          <w:szCs w:val="24"/>
        </w:rPr>
        <w:t>Орёл</w:t>
      </w:r>
      <w:r w:rsidR="00431383" w:rsidRPr="008A5065">
        <w:rPr>
          <w:szCs w:val="24"/>
        </w:rPr>
        <w:t>»;</w:t>
      </w:r>
    </w:p>
    <w:p w:rsidR="004C5E38" w:rsidRPr="008A5065" w:rsidRDefault="00AD1F45" w:rsidP="004C5E38">
      <w:pPr>
        <w:rPr>
          <w:szCs w:val="24"/>
        </w:rPr>
      </w:pPr>
      <w:r w:rsidRPr="008A5065">
        <w:rPr>
          <w:b/>
          <w:szCs w:val="24"/>
        </w:rPr>
        <w:t>3. Адрес</w:t>
      </w:r>
      <w:r w:rsidR="004C5E38" w:rsidRPr="008A5065">
        <w:rPr>
          <w:b/>
          <w:szCs w:val="24"/>
        </w:rPr>
        <w:t>:</w:t>
      </w:r>
      <w:r w:rsidR="007A2565" w:rsidRPr="008A5065">
        <w:rPr>
          <w:b/>
          <w:szCs w:val="24"/>
        </w:rPr>
        <w:t xml:space="preserve"> </w:t>
      </w:r>
      <w:r w:rsidR="00893379" w:rsidRPr="008A5065">
        <w:rPr>
          <w:szCs w:val="24"/>
        </w:rPr>
        <w:t>302004</w:t>
      </w:r>
      <w:r w:rsidRPr="008A5065">
        <w:rPr>
          <w:szCs w:val="24"/>
        </w:rPr>
        <w:t xml:space="preserve">, </w:t>
      </w:r>
      <w:r w:rsidR="00893379" w:rsidRPr="008A5065">
        <w:rPr>
          <w:szCs w:val="24"/>
        </w:rPr>
        <w:t>Орловская</w:t>
      </w:r>
      <w:r w:rsidR="00CB11DF" w:rsidRPr="008A5065">
        <w:rPr>
          <w:szCs w:val="24"/>
        </w:rPr>
        <w:t xml:space="preserve"> </w:t>
      </w:r>
      <w:r w:rsidR="004F5225" w:rsidRPr="008A5065">
        <w:rPr>
          <w:szCs w:val="24"/>
        </w:rPr>
        <w:t>обл., г. Орёл</w:t>
      </w:r>
      <w:r w:rsidRPr="008A5065">
        <w:rPr>
          <w:szCs w:val="24"/>
        </w:rPr>
        <w:t>,ул.</w:t>
      </w:r>
      <w:r w:rsidR="00893379" w:rsidRPr="008A5065">
        <w:rPr>
          <w:szCs w:val="24"/>
        </w:rPr>
        <w:t xml:space="preserve"> 3-я Курская,</w:t>
      </w:r>
      <w:r w:rsidRPr="008A5065">
        <w:rPr>
          <w:szCs w:val="24"/>
        </w:rPr>
        <w:t xml:space="preserve"> д.</w:t>
      </w:r>
      <w:r w:rsidR="00893379" w:rsidRPr="008A5065">
        <w:rPr>
          <w:szCs w:val="24"/>
        </w:rPr>
        <w:t>56</w:t>
      </w:r>
      <w:r w:rsidR="004C5E38" w:rsidRPr="008A5065">
        <w:rPr>
          <w:szCs w:val="24"/>
        </w:rPr>
        <w:t xml:space="preserve">, </w:t>
      </w:r>
      <w:r w:rsidR="004C5E38" w:rsidRPr="008A5065">
        <w:rPr>
          <w:b/>
          <w:snapToGrid w:val="0"/>
          <w:szCs w:val="24"/>
        </w:rPr>
        <w:t>тел.:</w:t>
      </w:r>
      <w:r w:rsidR="004C5E38" w:rsidRPr="008A5065">
        <w:rPr>
          <w:szCs w:val="24"/>
        </w:rPr>
        <w:t xml:space="preserve"> 8(4862)550052</w:t>
      </w:r>
      <w:r w:rsidR="007A2565" w:rsidRPr="008A5065">
        <w:rPr>
          <w:szCs w:val="24"/>
        </w:rPr>
        <w:t xml:space="preserve"> </w:t>
      </w:r>
      <w:r w:rsidRPr="008A5065">
        <w:rPr>
          <w:b/>
          <w:bCs/>
          <w:szCs w:val="24"/>
          <w:lang w:val="en-US"/>
        </w:rPr>
        <w:t>E</w:t>
      </w:r>
      <w:r w:rsidRPr="008A5065">
        <w:rPr>
          <w:b/>
          <w:bCs/>
          <w:szCs w:val="24"/>
        </w:rPr>
        <w:t>-</w:t>
      </w:r>
      <w:r w:rsidRPr="008A5065">
        <w:rPr>
          <w:b/>
          <w:bCs/>
          <w:szCs w:val="24"/>
          <w:lang w:val="en-US"/>
        </w:rPr>
        <w:t>mail</w:t>
      </w:r>
      <w:r w:rsidRPr="008A5065">
        <w:rPr>
          <w:b/>
          <w:bCs/>
          <w:szCs w:val="24"/>
        </w:rPr>
        <w:t xml:space="preserve">: </w:t>
      </w:r>
      <w:hyperlink r:id="rId8" w:history="1">
        <w:r w:rsidR="00893379" w:rsidRPr="008A5065">
          <w:rPr>
            <w:rStyle w:val="af"/>
            <w:bCs/>
            <w:color w:val="auto"/>
            <w:szCs w:val="24"/>
            <w:lang w:val="en-US"/>
          </w:rPr>
          <w:t>poliklin</w:t>
        </w:r>
        <w:r w:rsidR="00893379" w:rsidRPr="008A5065">
          <w:rPr>
            <w:rStyle w:val="af"/>
            <w:bCs/>
            <w:color w:val="auto"/>
            <w:szCs w:val="24"/>
          </w:rPr>
          <w:t>@</w:t>
        </w:r>
        <w:r w:rsidR="00893379" w:rsidRPr="008A5065">
          <w:rPr>
            <w:rStyle w:val="af"/>
            <w:bCs/>
            <w:color w:val="auto"/>
            <w:szCs w:val="24"/>
            <w:lang w:val="en-US"/>
          </w:rPr>
          <w:t>nuzorel</w:t>
        </w:r>
        <w:r w:rsidR="00893379" w:rsidRPr="008A5065">
          <w:rPr>
            <w:rStyle w:val="af"/>
            <w:bCs/>
            <w:color w:val="auto"/>
            <w:szCs w:val="24"/>
          </w:rPr>
          <w:t>.</w:t>
        </w:r>
        <w:r w:rsidR="00893379" w:rsidRPr="008A5065">
          <w:rPr>
            <w:rStyle w:val="af"/>
            <w:bCs/>
            <w:color w:val="auto"/>
            <w:szCs w:val="24"/>
            <w:lang w:val="en-US"/>
          </w:rPr>
          <w:t>ru</w:t>
        </w:r>
      </w:hyperlink>
    </w:p>
    <w:p w:rsidR="00AD1F45" w:rsidRPr="008A5065" w:rsidRDefault="00AD1F45" w:rsidP="004C5E38">
      <w:pPr>
        <w:widowControl/>
        <w:spacing w:before="0"/>
        <w:ind w:firstLine="540"/>
        <w:contextualSpacing/>
        <w:rPr>
          <w:sz w:val="22"/>
          <w:szCs w:val="22"/>
        </w:rPr>
      </w:pPr>
      <w:r w:rsidRPr="008A5065">
        <w:rPr>
          <w:b/>
          <w:sz w:val="22"/>
          <w:szCs w:val="22"/>
        </w:rPr>
        <w:t xml:space="preserve">4. Контактные лица: </w:t>
      </w:r>
      <w:r w:rsidRPr="008A5065">
        <w:rPr>
          <w:sz w:val="22"/>
          <w:szCs w:val="22"/>
        </w:rPr>
        <w:t>ведущий экономист–</w:t>
      </w:r>
      <w:r w:rsidR="00893379" w:rsidRPr="008A5065">
        <w:rPr>
          <w:sz w:val="22"/>
          <w:szCs w:val="22"/>
        </w:rPr>
        <w:t>Студенников Евгений Владимирович</w:t>
      </w:r>
      <w:r w:rsidR="004C5E38" w:rsidRPr="008A5065">
        <w:rPr>
          <w:sz w:val="22"/>
          <w:szCs w:val="22"/>
        </w:rPr>
        <w:t xml:space="preserve">, </w:t>
      </w:r>
      <w:r w:rsidR="004C5E38" w:rsidRPr="008A5065">
        <w:rPr>
          <w:b/>
          <w:snapToGrid w:val="0"/>
          <w:sz w:val="22"/>
          <w:szCs w:val="22"/>
        </w:rPr>
        <w:t>тел.:</w:t>
      </w:r>
      <w:r w:rsidR="004C5E38" w:rsidRPr="008A5065">
        <w:t xml:space="preserve"> 8(4862)735137</w:t>
      </w:r>
    </w:p>
    <w:p w:rsidR="00AD1F45" w:rsidRPr="008A5065" w:rsidRDefault="00AD1F45" w:rsidP="00AD1F45">
      <w:pPr>
        <w:pStyle w:val="21"/>
        <w:spacing w:after="0" w:line="240" w:lineRule="auto"/>
        <w:ind w:firstLine="567"/>
        <w:contextualSpacing/>
        <w:jc w:val="both"/>
        <w:rPr>
          <w:b/>
          <w:snapToGrid w:val="0"/>
          <w:sz w:val="22"/>
          <w:szCs w:val="22"/>
        </w:rPr>
      </w:pPr>
    </w:p>
    <w:p w:rsidR="00AD1F45" w:rsidRPr="008A5065" w:rsidRDefault="00AD1F45" w:rsidP="00630714">
      <w:pPr>
        <w:spacing w:before="0"/>
        <w:ind w:firstLine="720"/>
        <w:rPr>
          <w:sz w:val="22"/>
          <w:szCs w:val="22"/>
        </w:rPr>
      </w:pPr>
      <w:r w:rsidRPr="008A5065">
        <w:rPr>
          <w:b/>
          <w:sz w:val="22"/>
          <w:szCs w:val="22"/>
        </w:rPr>
        <w:t xml:space="preserve">5. Предмет договора: </w:t>
      </w:r>
      <w:r w:rsidRPr="008A5065">
        <w:rPr>
          <w:sz w:val="22"/>
          <w:szCs w:val="22"/>
        </w:rPr>
        <w:t xml:space="preserve">Поставка </w:t>
      </w:r>
      <w:r w:rsidR="00397FBB" w:rsidRPr="008A5065">
        <w:rPr>
          <w:sz w:val="22"/>
          <w:szCs w:val="22"/>
        </w:rPr>
        <w:t>лекарственных средств</w:t>
      </w:r>
    </w:p>
    <w:p w:rsidR="00D5160E" w:rsidRPr="008A5065" w:rsidRDefault="00D5160E" w:rsidP="00630714">
      <w:pPr>
        <w:spacing w:before="0"/>
        <w:ind w:firstLine="720"/>
        <w:rPr>
          <w:sz w:val="22"/>
          <w:szCs w:val="22"/>
        </w:rPr>
      </w:pPr>
    </w:p>
    <w:tbl>
      <w:tblPr>
        <w:tblStyle w:val="af8"/>
        <w:tblW w:w="5000" w:type="pct"/>
        <w:tblLook w:val="04A0"/>
      </w:tblPr>
      <w:tblGrid>
        <w:gridCol w:w="854"/>
        <w:gridCol w:w="2655"/>
        <w:gridCol w:w="3698"/>
        <w:gridCol w:w="1916"/>
        <w:gridCol w:w="1299"/>
      </w:tblGrid>
      <w:tr w:rsidR="00D5160E" w:rsidRPr="008A5065" w:rsidTr="00630714">
        <w:trPr>
          <w:trHeight w:val="20"/>
        </w:trPr>
        <w:tc>
          <w:tcPr>
            <w:tcW w:w="410"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w:t>
            </w:r>
          </w:p>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п/п</w:t>
            </w:r>
          </w:p>
        </w:tc>
        <w:tc>
          <w:tcPr>
            <w:tcW w:w="1274"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Наименование</w:t>
            </w:r>
          </w:p>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торговое</w:t>
            </w:r>
          </w:p>
        </w:tc>
        <w:tc>
          <w:tcPr>
            <w:tcW w:w="1774"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Форма выпуска</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Единицы</w:t>
            </w:r>
          </w:p>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изм.</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Кол-во</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Кавинтон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Р-р д/инъекций 0,5% 2,0 №10</w:t>
            </w:r>
          </w:p>
        </w:tc>
        <w:tc>
          <w:tcPr>
            <w:tcW w:w="919" w:type="pct"/>
            <w:vAlign w:val="center"/>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120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Цитофлавин</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 №10</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48</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250мг 5,0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540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4</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Милдронат</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600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5</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Трентал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100мг 5,0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6</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Октолипен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300мг 10,0 №10</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120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7</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Мидокалм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8</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Церепро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D5160E" w:rsidRPr="008A5065" w:rsidTr="00630714">
        <w:trPr>
          <w:trHeight w:val="20"/>
        </w:trPr>
        <w:tc>
          <w:tcPr>
            <w:tcW w:w="410"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9</w:t>
            </w:r>
          </w:p>
        </w:tc>
        <w:tc>
          <w:tcPr>
            <w:tcW w:w="12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Рекогнан </w:t>
            </w:r>
          </w:p>
        </w:tc>
        <w:tc>
          <w:tcPr>
            <w:tcW w:w="1774" w:type="pct"/>
          </w:tcPr>
          <w:p w:rsidR="00D5160E" w:rsidRPr="008A5065" w:rsidRDefault="00D5160E"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19" w:type="pct"/>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623" w:type="pct"/>
            <w:tcBorders>
              <w:right w:val="single" w:sz="4" w:space="0" w:color="auto"/>
            </w:tcBorders>
          </w:tcPr>
          <w:p w:rsidR="00D5160E" w:rsidRPr="008A5065" w:rsidRDefault="00D5160E"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bl>
    <w:p w:rsidR="00E63427" w:rsidRPr="008A5065" w:rsidRDefault="00E63427" w:rsidP="001219FD">
      <w:pPr>
        <w:spacing w:before="0"/>
        <w:ind w:firstLine="0"/>
        <w:rPr>
          <w:b/>
          <w:sz w:val="22"/>
          <w:szCs w:val="22"/>
        </w:rPr>
      </w:pPr>
    </w:p>
    <w:p w:rsidR="00AD1F45" w:rsidRPr="008A5065" w:rsidRDefault="00AD1F45" w:rsidP="004C5E38">
      <w:pPr>
        <w:spacing w:before="0"/>
        <w:ind w:firstLine="0"/>
        <w:rPr>
          <w:b/>
          <w:sz w:val="22"/>
          <w:szCs w:val="22"/>
        </w:rPr>
      </w:pPr>
      <w:r w:rsidRPr="008A5065">
        <w:rPr>
          <w:b/>
          <w:sz w:val="22"/>
          <w:szCs w:val="22"/>
        </w:rPr>
        <w:t>6. Начальная/Максимальная сумма закупки</w:t>
      </w:r>
      <w:r w:rsidR="00CB11DF" w:rsidRPr="008A5065">
        <w:rPr>
          <w:b/>
          <w:sz w:val="22"/>
          <w:szCs w:val="22"/>
        </w:rPr>
        <w:t xml:space="preserve"> </w:t>
      </w:r>
      <w:r w:rsidR="00D41D9F" w:rsidRPr="008A5065">
        <w:rPr>
          <w:b/>
          <w:sz w:val="22"/>
          <w:szCs w:val="22"/>
        </w:rPr>
        <w:t xml:space="preserve">не более </w:t>
      </w:r>
      <w:r w:rsidR="00630714" w:rsidRPr="008A5065">
        <w:rPr>
          <w:b/>
          <w:sz w:val="22"/>
          <w:szCs w:val="22"/>
        </w:rPr>
        <w:t>675</w:t>
      </w:r>
      <w:r w:rsidR="00CC49C8" w:rsidRPr="008A5065">
        <w:rPr>
          <w:b/>
          <w:sz w:val="22"/>
          <w:szCs w:val="22"/>
        </w:rPr>
        <w:t>000</w:t>
      </w:r>
      <w:r w:rsidR="00261D28" w:rsidRPr="008A5065">
        <w:rPr>
          <w:b/>
          <w:sz w:val="22"/>
          <w:szCs w:val="22"/>
        </w:rPr>
        <w:t xml:space="preserve"> (</w:t>
      </w:r>
      <w:r w:rsidR="00630714" w:rsidRPr="008A5065">
        <w:rPr>
          <w:b/>
          <w:sz w:val="22"/>
          <w:szCs w:val="22"/>
        </w:rPr>
        <w:t xml:space="preserve">шестьсот семьдесят </w:t>
      </w:r>
      <w:r w:rsidR="00DA08DD" w:rsidRPr="008A5065">
        <w:rPr>
          <w:b/>
          <w:sz w:val="22"/>
          <w:szCs w:val="22"/>
        </w:rPr>
        <w:t>пять</w:t>
      </w:r>
      <w:r w:rsidR="00630714" w:rsidRPr="008A5065">
        <w:rPr>
          <w:b/>
          <w:sz w:val="22"/>
          <w:szCs w:val="22"/>
        </w:rPr>
        <w:t xml:space="preserve"> </w:t>
      </w:r>
      <w:r w:rsidR="00261D28" w:rsidRPr="008A5065">
        <w:rPr>
          <w:b/>
          <w:sz w:val="22"/>
          <w:szCs w:val="22"/>
        </w:rPr>
        <w:t>тысяч) рублей 00 коп.</w:t>
      </w:r>
    </w:p>
    <w:p w:rsidR="00D41D9F" w:rsidRPr="008A5065" w:rsidRDefault="00D41D9F" w:rsidP="00AD1F45">
      <w:pPr>
        <w:autoSpaceDE w:val="0"/>
        <w:autoSpaceDN w:val="0"/>
        <w:adjustRightInd w:val="0"/>
        <w:spacing w:before="0"/>
        <w:ind w:firstLine="709"/>
        <w:contextualSpacing/>
        <w:rPr>
          <w:b/>
          <w:bCs/>
          <w:sz w:val="22"/>
          <w:szCs w:val="22"/>
        </w:rPr>
      </w:pPr>
    </w:p>
    <w:p w:rsidR="00AD1F45" w:rsidRPr="008A5065" w:rsidRDefault="00AD1F45" w:rsidP="00AD1F45">
      <w:pPr>
        <w:autoSpaceDE w:val="0"/>
        <w:autoSpaceDN w:val="0"/>
        <w:adjustRightInd w:val="0"/>
        <w:spacing w:before="0"/>
        <w:ind w:firstLine="709"/>
        <w:contextualSpacing/>
        <w:rPr>
          <w:sz w:val="22"/>
          <w:szCs w:val="22"/>
        </w:rPr>
      </w:pPr>
      <w:r w:rsidRPr="008A5065">
        <w:rPr>
          <w:b/>
          <w:bCs/>
          <w:sz w:val="22"/>
          <w:szCs w:val="22"/>
        </w:rPr>
        <w:t>7. Стоимость товаров должна включать:</w:t>
      </w:r>
      <w:r w:rsidRPr="008A506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8A5065" w:rsidRDefault="00AD1F45" w:rsidP="00AD1F45">
      <w:pPr>
        <w:widowControl/>
        <w:spacing w:before="0"/>
        <w:ind w:firstLine="709"/>
        <w:contextualSpacing/>
        <w:rPr>
          <w:b/>
          <w:sz w:val="22"/>
          <w:szCs w:val="22"/>
        </w:rPr>
      </w:pPr>
    </w:p>
    <w:p w:rsidR="004F5225" w:rsidRPr="008A5065" w:rsidRDefault="004F5225" w:rsidP="004F5225">
      <w:pPr>
        <w:widowControl/>
        <w:spacing w:before="0"/>
        <w:ind w:firstLine="709"/>
        <w:contextualSpacing/>
        <w:rPr>
          <w:sz w:val="22"/>
          <w:szCs w:val="22"/>
        </w:rPr>
      </w:pPr>
      <w:r w:rsidRPr="008A5065">
        <w:rPr>
          <w:b/>
          <w:sz w:val="22"/>
          <w:szCs w:val="22"/>
        </w:rPr>
        <w:t>8. Требования качества</w:t>
      </w:r>
      <w:r w:rsidRPr="008A5065">
        <w:rPr>
          <w:sz w:val="22"/>
          <w:szCs w:val="22"/>
        </w:rPr>
        <w:t xml:space="preserve">: </w:t>
      </w:r>
    </w:p>
    <w:p w:rsidR="00966045" w:rsidRPr="008A5065" w:rsidRDefault="00966045" w:rsidP="00966045">
      <w:pPr>
        <w:pStyle w:val="a7"/>
        <w:spacing w:after="0"/>
        <w:ind w:firstLine="709"/>
        <w:rPr>
          <w:sz w:val="24"/>
          <w:szCs w:val="24"/>
        </w:rPr>
      </w:pPr>
      <w:r w:rsidRPr="008A5065">
        <w:rPr>
          <w:sz w:val="24"/>
          <w:szCs w:val="24"/>
        </w:rPr>
        <w:t>Поставка товара должна осуществляется с учетом требований действующего законодательства, а именно:</w:t>
      </w:r>
    </w:p>
    <w:p w:rsidR="00966045" w:rsidRPr="008A5065" w:rsidRDefault="00966045" w:rsidP="00966045">
      <w:pPr>
        <w:pStyle w:val="a7"/>
        <w:spacing w:after="0"/>
        <w:ind w:firstLine="709"/>
        <w:rPr>
          <w:sz w:val="24"/>
          <w:szCs w:val="24"/>
        </w:rPr>
      </w:pPr>
      <w:r w:rsidRPr="008A5065">
        <w:rPr>
          <w:sz w:val="24"/>
          <w:szCs w:val="24"/>
        </w:rPr>
        <w:t>-Федерального закона от 21.11.2011 № 323-ФЗ «Об основах охраны здоровья граждан в Российской Федерации»;</w:t>
      </w:r>
    </w:p>
    <w:p w:rsidR="00966045" w:rsidRPr="008A5065" w:rsidRDefault="00966045" w:rsidP="00966045">
      <w:pPr>
        <w:pStyle w:val="a7"/>
        <w:tabs>
          <w:tab w:val="left" w:pos="851"/>
        </w:tabs>
        <w:spacing w:after="0"/>
        <w:ind w:firstLine="709"/>
        <w:rPr>
          <w:sz w:val="24"/>
          <w:szCs w:val="24"/>
        </w:rPr>
      </w:pPr>
      <w:r w:rsidRPr="008A5065">
        <w:rPr>
          <w:sz w:val="24"/>
          <w:szCs w:val="24"/>
        </w:rPr>
        <w:t>-Федерального закона от 12.04.2010 № 61-ФЗ «Об обращении лекарственных средств»;</w:t>
      </w:r>
    </w:p>
    <w:p w:rsidR="00966045" w:rsidRPr="008A5065" w:rsidRDefault="00966045" w:rsidP="00966045">
      <w:pPr>
        <w:pStyle w:val="a7"/>
        <w:spacing w:after="0"/>
        <w:ind w:firstLine="709"/>
        <w:rPr>
          <w:sz w:val="24"/>
          <w:szCs w:val="24"/>
        </w:rPr>
      </w:pPr>
      <w:r w:rsidRPr="008A5065">
        <w:rPr>
          <w:sz w:val="24"/>
          <w:szCs w:val="24"/>
        </w:rPr>
        <w:t>-Федерального закона от 27.12.2002 № 184-ФЗ «О техническом регулировании»;</w:t>
      </w:r>
    </w:p>
    <w:p w:rsidR="00966045" w:rsidRPr="008A5065" w:rsidRDefault="00966045" w:rsidP="00966045">
      <w:pPr>
        <w:pStyle w:val="a7"/>
        <w:spacing w:after="0"/>
        <w:ind w:firstLine="709"/>
        <w:rPr>
          <w:sz w:val="24"/>
          <w:szCs w:val="24"/>
        </w:rPr>
      </w:pPr>
      <w:r w:rsidRPr="008A5065">
        <w:rPr>
          <w:sz w:val="24"/>
          <w:szCs w:val="24"/>
        </w:rPr>
        <w:t>-Приказа Минздравсоцразвития России от 28.12.2010 № 1222н «Об утверждении Правил оптовой торговли лекарственными средствами для медицинского применения»;</w:t>
      </w:r>
    </w:p>
    <w:p w:rsidR="00966045" w:rsidRPr="008A5065" w:rsidRDefault="00966045" w:rsidP="00966045">
      <w:pPr>
        <w:pStyle w:val="a7"/>
        <w:spacing w:after="0"/>
        <w:ind w:firstLine="709"/>
        <w:rPr>
          <w:sz w:val="24"/>
          <w:szCs w:val="24"/>
        </w:rPr>
      </w:pPr>
      <w:r w:rsidRPr="008A5065">
        <w:rPr>
          <w:sz w:val="24"/>
          <w:szCs w:val="24"/>
        </w:rPr>
        <w:t>- Приказа Министерства здравоохранения и социального развития Российской Федерации от 26.08.2010 № 750н «Об утверждении правил проведения экспертизы лекарственных средств для медицинского применения и формы заключения комиссии экспертов».</w:t>
      </w:r>
    </w:p>
    <w:p w:rsidR="00966045" w:rsidRPr="008A5065" w:rsidRDefault="00966045" w:rsidP="00966045">
      <w:pPr>
        <w:pStyle w:val="a7"/>
        <w:spacing w:after="0"/>
        <w:ind w:firstLine="709"/>
        <w:rPr>
          <w:sz w:val="24"/>
          <w:szCs w:val="24"/>
        </w:rPr>
      </w:pPr>
    </w:p>
    <w:p w:rsidR="00966045" w:rsidRPr="008A5065" w:rsidRDefault="00966045" w:rsidP="00966045">
      <w:pPr>
        <w:pStyle w:val="a7"/>
        <w:spacing w:after="0"/>
        <w:ind w:firstLine="709"/>
        <w:rPr>
          <w:sz w:val="24"/>
          <w:szCs w:val="24"/>
        </w:rPr>
      </w:pPr>
      <w:r w:rsidRPr="008A5065">
        <w:rPr>
          <w:sz w:val="24"/>
          <w:szCs w:val="24"/>
        </w:rPr>
        <w:t>Качество поставляемого товара должно соответствовать требованиям нормативно-технической документации.</w:t>
      </w:r>
    </w:p>
    <w:p w:rsidR="00966045" w:rsidRPr="008A5065" w:rsidRDefault="00966045" w:rsidP="00966045">
      <w:pPr>
        <w:pStyle w:val="a7"/>
        <w:spacing w:after="0"/>
        <w:ind w:firstLine="709"/>
        <w:rPr>
          <w:sz w:val="24"/>
          <w:szCs w:val="24"/>
        </w:rPr>
      </w:pPr>
      <w:r w:rsidRPr="008A5065">
        <w:rPr>
          <w:sz w:val="24"/>
          <w:szCs w:val="24"/>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966045" w:rsidRPr="008A5065" w:rsidRDefault="00966045" w:rsidP="00966045">
      <w:pPr>
        <w:pStyle w:val="a7"/>
        <w:spacing w:after="0"/>
        <w:ind w:firstLine="709"/>
        <w:rPr>
          <w:sz w:val="24"/>
          <w:szCs w:val="24"/>
        </w:rPr>
      </w:pPr>
      <w:r w:rsidRPr="008A5065">
        <w:rPr>
          <w:sz w:val="24"/>
          <w:szCs w:val="24"/>
        </w:rPr>
        <w:lastRenderedPageBreak/>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966045" w:rsidRPr="008A5065" w:rsidRDefault="00966045" w:rsidP="00966045">
      <w:pPr>
        <w:tabs>
          <w:tab w:val="left" w:pos="10065"/>
        </w:tabs>
        <w:ind w:firstLine="709"/>
      </w:pPr>
      <w:r w:rsidRPr="008A5065">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720"/>
        <w:contextualSpacing/>
        <w:rPr>
          <w:spacing w:val="2"/>
          <w:sz w:val="22"/>
          <w:szCs w:val="22"/>
        </w:rPr>
      </w:pPr>
      <w:r w:rsidRPr="008A5065">
        <w:rPr>
          <w:b/>
          <w:bCs/>
          <w:sz w:val="22"/>
          <w:szCs w:val="22"/>
        </w:rPr>
        <w:t>9. Тара доставки</w:t>
      </w:r>
      <w:r w:rsidRPr="008A5065">
        <w:rPr>
          <w:bCs/>
          <w:sz w:val="22"/>
          <w:szCs w:val="22"/>
        </w:rPr>
        <w:t>: п</w:t>
      </w:r>
      <w:r w:rsidRPr="008A506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A5065">
        <w:rPr>
          <w:spacing w:val="2"/>
          <w:sz w:val="22"/>
          <w:szCs w:val="22"/>
        </w:rPr>
        <w:t>климатических факторов во время транспортирования и хранения поставляемого товара.</w:t>
      </w:r>
    </w:p>
    <w:p w:rsidR="004F5225" w:rsidRPr="008A5065" w:rsidRDefault="004F5225" w:rsidP="004F5225">
      <w:pPr>
        <w:ind w:firstLine="709"/>
      </w:pPr>
      <w:r w:rsidRPr="008A5065">
        <w:rPr>
          <w:b/>
          <w:sz w:val="22"/>
          <w:szCs w:val="22"/>
        </w:rPr>
        <w:t>10. Сроки и условия поставки товаров</w:t>
      </w:r>
      <w:r w:rsidR="00DA08DD" w:rsidRPr="008A5065">
        <w:rPr>
          <w:b/>
          <w:sz w:val="22"/>
          <w:szCs w:val="22"/>
        </w:rPr>
        <w:t xml:space="preserve">: </w:t>
      </w:r>
      <w:r w:rsidR="00DA08DD" w:rsidRPr="008A5065">
        <w:rPr>
          <w:sz w:val="22"/>
          <w:szCs w:val="22"/>
        </w:rPr>
        <w:t>в течении 6 месяцев</w:t>
      </w:r>
      <w:r w:rsidR="00630714" w:rsidRPr="008A5065">
        <w:rPr>
          <w:sz w:val="22"/>
          <w:szCs w:val="22"/>
        </w:rPr>
        <w:t xml:space="preserve"> </w:t>
      </w:r>
      <w:r w:rsidRPr="008A5065">
        <w:rPr>
          <w:sz w:val="22"/>
          <w:szCs w:val="22"/>
        </w:rPr>
        <w:t>с момента заключения договора по 3</w:t>
      </w:r>
      <w:r w:rsidR="004A747E" w:rsidRPr="008A5065">
        <w:rPr>
          <w:sz w:val="22"/>
          <w:szCs w:val="22"/>
        </w:rPr>
        <w:t>0</w:t>
      </w:r>
      <w:r w:rsidRPr="008A5065">
        <w:rPr>
          <w:sz w:val="22"/>
          <w:szCs w:val="22"/>
        </w:rPr>
        <w:t>.</w:t>
      </w:r>
      <w:r w:rsidR="004A747E" w:rsidRPr="008A5065">
        <w:rPr>
          <w:sz w:val="22"/>
          <w:szCs w:val="22"/>
        </w:rPr>
        <w:t>04</w:t>
      </w:r>
      <w:r w:rsidRPr="008A5065">
        <w:rPr>
          <w:sz w:val="22"/>
          <w:szCs w:val="22"/>
        </w:rPr>
        <w:t>.20</w:t>
      </w:r>
      <w:r w:rsidR="004A747E" w:rsidRPr="008A5065">
        <w:rPr>
          <w:sz w:val="22"/>
          <w:szCs w:val="22"/>
        </w:rPr>
        <w:t>20</w:t>
      </w:r>
      <w:r w:rsidRPr="008A5065">
        <w:rPr>
          <w:sz w:val="22"/>
          <w:szCs w:val="22"/>
        </w:rPr>
        <w:t>г</w:t>
      </w:r>
      <w:r w:rsidR="004A747E" w:rsidRPr="008A5065">
        <w:rPr>
          <w:sz w:val="22"/>
          <w:szCs w:val="22"/>
        </w:rPr>
        <w:t>.</w:t>
      </w:r>
      <w:r w:rsidRPr="008A506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8A5065">
        <w:rPr>
          <w:sz w:val="22"/>
          <w:szCs w:val="22"/>
        </w:rPr>
        <w:t>месяц</w:t>
      </w:r>
      <w:r w:rsidRPr="008A506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8A5065">
        <w:t xml:space="preserve"> заявки.</w:t>
      </w:r>
    </w:p>
    <w:p w:rsidR="004F5225" w:rsidRPr="008A5065" w:rsidRDefault="004F5225" w:rsidP="004F5225">
      <w:pPr>
        <w:widowControl/>
        <w:spacing w:before="0"/>
        <w:ind w:firstLine="567"/>
        <w:contextualSpacing/>
        <w:rPr>
          <w:sz w:val="22"/>
          <w:szCs w:val="22"/>
        </w:rPr>
      </w:pPr>
    </w:p>
    <w:p w:rsidR="004F5225" w:rsidRPr="008A5065" w:rsidRDefault="004F5225" w:rsidP="004F5225">
      <w:pPr>
        <w:widowControl/>
        <w:shd w:val="clear" w:color="auto" w:fill="FFFFFF"/>
        <w:spacing w:before="0"/>
        <w:ind w:firstLine="0"/>
        <w:rPr>
          <w:sz w:val="22"/>
          <w:szCs w:val="22"/>
        </w:rPr>
      </w:pPr>
      <w:r w:rsidRPr="008A5065">
        <w:rPr>
          <w:b/>
          <w:sz w:val="22"/>
          <w:szCs w:val="22"/>
        </w:rPr>
        <w:t xml:space="preserve">           11. Срок и условия оплаты: </w:t>
      </w:r>
      <w:r w:rsidRPr="008A506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8A5065" w:rsidRDefault="004F5225" w:rsidP="004F5225">
      <w:pPr>
        <w:pStyle w:val="a3"/>
        <w:tabs>
          <w:tab w:val="left" w:pos="567"/>
        </w:tabs>
        <w:jc w:val="both"/>
        <w:rPr>
          <w:sz w:val="22"/>
          <w:szCs w:val="22"/>
        </w:rPr>
      </w:pPr>
    </w:p>
    <w:p w:rsidR="004F5225" w:rsidRPr="008A5065" w:rsidRDefault="004F5225" w:rsidP="004F5225">
      <w:pPr>
        <w:widowControl/>
        <w:spacing w:before="0"/>
        <w:ind w:firstLine="540"/>
        <w:contextualSpacing/>
        <w:rPr>
          <w:sz w:val="22"/>
          <w:szCs w:val="22"/>
        </w:rPr>
      </w:pPr>
      <w:r w:rsidRPr="008A5065">
        <w:rPr>
          <w:b/>
          <w:sz w:val="22"/>
          <w:szCs w:val="22"/>
        </w:rPr>
        <w:t xml:space="preserve">12. Место доставки: </w:t>
      </w:r>
      <w:r w:rsidRPr="008A5065">
        <w:rPr>
          <w:sz w:val="22"/>
          <w:szCs w:val="22"/>
        </w:rPr>
        <w:t>302004, Орловская обл., г. Орёл, ул. 3-я Курская, д.56</w:t>
      </w:r>
    </w:p>
    <w:p w:rsidR="004F5225" w:rsidRPr="008A5065" w:rsidRDefault="00A96F88" w:rsidP="00A96F88">
      <w:pPr>
        <w:widowControl/>
        <w:tabs>
          <w:tab w:val="left" w:pos="8037"/>
        </w:tabs>
        <w:spacing w:before="0"/>
        <w:ind w:firstLine="540"/>
        <w:contextualSpacing/>
        <w:rPr>
          <w:sz w:val="22"/>
          <w:szCs w:val="22"/>
        </w:rPr>
      </w:pPr>
      <w:r w:rsidRPr="008A5065">
        <w:rPr>
          <w:sz w:val="22"/>
          <w:szCs w:val="22"/>
        </w:rPr>
        <w:tab/>
      </w:r>
    </w:p>
    <w:p w:rsidR="004F5225" w:rsidRPr="008A5065" w:rsidRDefault="004F5225" w:rsidP="004F5225">
      <w:pPr>
        <w:widowControl/>
        <w:spacing w:before="0"/>
        <w:ind w:firstLine="540"/>
        <w:contextualSpacing/>
        <w:rPr>
          <w:sz w:val="22"/>
          <w:szCs w:val="22"/>
        </w:rPr>
      </w:pPr>
      <w:r w:rsidRPr="008A5065">
        <w:rPr>
          <w:b/>
          <w:bCs/>
          <w:sz w:val="22"/>
          <w:szCs w:val="22"/>
        </w:rPr>
        <w:t>13. Особые условия:</w:t>
      </w:r>
      <w:r w:rsidR="00630714" w:rsidRPr="008A5065">
        <w:rPr>
          <w:b/>
          <w:bCs/>
          <w:sz w:val="22"/>
          <w:szCs w:val="22"/>
        </w:rPr>
        <w:t xml:space="preserve"> </w:t>
      </w:r>
      <w:r w:rsidRPr="008A506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A5065">
        <w:rPr>
          <w:sz w:val="22"/>
          <w:szCs w:val="22"/>
          <w:u w:val="single"/>
        </w:rPr>
        <w:t>не должен быть хуже,</w:t>
      </w:r>
      <w:r w:rsidRPr="008A506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540"/>
        <w:contextualSpacing/>
        <w:rPr>
          <w:sz w:val="22"/>
          <w:szCs w:val="22"/>
        </w:rPr>
      </w:pPr>
      <w:r w:rsidRPr="008A5065">
        <w:rPr>
          <w:b/>
          <w:bCs/>
          <w:sz w:val="22"/>
          <w:szCs w:val="22"/>
        </w:rPr>
        <w:t xml:space="preserve">14. Источник финансирования: </w:t>
      </w:r>
      <w:r w:rsidRPr="008A5065">
        <w:rPr>
          <w:sz w:val="22"/>
          <w:szCs w:val="22"/>
        </w:rPr>
        <w:t>средства от предпринимательской деятельности,</w:t>
      </w:r>
      <w:r w:rsidR="00D46D63" w:rsidRPr="008A5065">
        <w:rPr>
          <w:sz w:val="22"/>
          <w:szCs w:val="22"/>
        </w:rPr>
        <w:t xml:space="preserve"> средства </w:t>
      </w:r>
      <w:r w:rsidRPr="008A5065">
        <w:rPr>
          <w:sz w:val="22"/>
          <w:szCs w:val="22"/>
        </w:rPr>
        <w:t>ОМС</w:t>
      </w:r>
      <w:r w:rsidR="00D46D63" w:rsidRPr="008A5065">
        <w:rPr>
          <w:sz w:val="22"/>
          <w:szCs w:val="22"/>
        </w:rPr>
        <w:t>.</w:t>
      </w:r>
    </w:p>
    <w:p w:rsidR="004F5225" w:rsidRPr="008A5065" w:rsidRDefault="00D46D63" w:rsidP="00D46D63">
      <w:pPr>
        <w:widowControl/>
        <w:tabs>
          <w:tab w:val="left" w:pos="4889"/>
        </w:tabs>
        <w:spacing w:before="0"/>
        <w:ind w:firstLine="540"/>
        <w:contextualSpacing/>
        <w:rPr>
          <w:sz w:val="22"/>
          <w:szCs w:val="22"/>
        </w:rPr>
      </w:pPr>
      <w:r w:rsidRPr="008A5065">
        <w:rPr>
          <w:sz w:val="22"/>
          <w:szCs w:val="22"/>
        </w:rPr>
        <w:tab/>
      </w:r>
    </w:p>
    <w:p w:rsidR="004F5225" w:rsidRPr="008A5065" w:rsidRDefault="004F5225" w:rsidP="004A747E">
      <w:pPr>
        <w:widowControl/>
        <w:spacing w:before="0"/>
        <w:ind w:firstLine="540"/>
        <w:contextualSpacing/>
        <w:rPr>
          <w:bCs/>
          <w:sz w:val="22"/>
          <w:szCs w:val="22"/>
        </w:rPr>
      </w:pPr>
      <w:r w:rsidRPr="008A5065">
        <w:rPr>
          <w:b/>
          <w:bCs/>
          <w:sz w:val="22"/>
          <w:szCs w:val="22"/>
        </w:rPr>
        <w:t>15. Дополнительные требования к поставщику</w:t>
      </w:r>
      <w:r w:rsidRPr="008A5065">
        <w:rPr>
          <w:bCs/>
          <w:sz w:val="22"/>
          <w:szCs w:val="22"/>
        </w:rPr>
        <w:t>: все взаимоотношения по заказам товаров, работ и услуг осуществля</w:t>
      </w:r>
      <w:r w:rsidR="004A747E" w:rsidRPr="008A5065">
        <w:rPr>
          <w:bCs/>
          <w:sz w:val="22"/>
          <w:szCs w:val="22"/>
        </w:rPr>
        <w:t>ются</w:t>
      </w:r>
      <w:r w:rsidRPr="008A5065">
        <w:rPr>
          <w:bCs/>
          <w:sz w:val="22"/>
          <w:szCs w:val="22"/>
        </w:rPr>
        <w:t xml:space="preserve"> исключительно посредством автоматизированной системы заказов товаров, работ и услуг А</w:t>
      </w:r>
      <w:r w:rsidR="004A747E" w:rsidRPr="008A5065">
        <w:rPr>
          <w:bCs/>
          <w:sz w:val="22"/>
          <w:szCs w:val="22"/>
        </w:rPr>
        <w:t xml:space="preserve">СЗ </w:t>
      </w:r>
      <w:r w:rsidRPr="008A5065">
        <w:rPr>
          <w:bCs/>
          <w:sz w:val="22"/>
          <w:szCs w:val="22"/>
        </w:rPr>
        <w:t>«Электронный ордер</w:t>
      </w:r>
      <w:r w:rsidR="004A747E" w:rsidRPr="008A5065">
        <w:rPr>
          <w:bCs/>
          <w:sz w:val="22"/>
          <w:szCs w:val="22"/>
        </w:rPr>
        <w:t xml:space="preserve"> 2.0</w:t>
      </w:r>
      <w:r w:rsidRPr="008A5065">
        <w:rPr>
          <w:bCs/>
          <w:sz w:val="22"/>
          <w:szCs w:val="22"/>
        </w:rPr>
        <w:t xml:space="preserve">».Доступ к системе </w:t>
      </w:r>
      <w:r w:rsidR="004A747E" w:rsidRPr="008A5065">
        <w:rPr>
          <w:bCs/>
          <w:sz w:val="22"/>
          <w:szCs w:val="22"/>
        </w:rPr>
        <w:t xml:space="preserve">АСЗ </w:t>
      </w:r>
      <w:r w:rsidRPr="008A5065">
        <w:rPr>
          <w:bCs/>
          <w:sz w:val="22"/>
          <w:szCs w:val="22"/>
        </w:rPr>
        <w:t>«Электронный ордер</w:t>
      </w:r>
      <w:r w:rsidR="004A747E" w:rsidRPr="008A5065">
        <w:rPr>
          <w:bCs/>
          <w:sz w:val="22"/>
          <w:szCs w:val="22"/>
        </w:rPr>
        <w:t xml:space="preserve"> 2.0</w:t>
      </w:r>
      <w:r w:rsidRPr="008A506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8A5065" w:rsidRDefault="004F5225" w:rsidP="004F5225">
      <w:pPr>
        <w:rPr>
          <w:bCs/>
          <w:sz w:val="22"/>
          <w:szCs w:val="22"/>
        </w:rPr>
      </w:pPr>
      <w:r w:rsidRPr="008A506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8A5065" w:rsidRDefault="004F5225" w:rsidP="004F5225">
      <w:r w:rsidRPr="008A5065">
        <w:rPr>
          <w:b/>
          <w:sz w:val="22"/>
          <w:szCs w:val="22"/>
        </w:rPr>
        <w:t xml:space="preserve">   16. Место и время подачи котировочных заявок:</w:t>
      </w:r>
      <w:r w:rsidR="009A387D" w:rsidRPr="008A5065">
        <w:t>ЧУЗ «РЖД-Медицина» г. Орёл»</w:t>
      </w:r>
    </w:p>
    <w:p w:rsidR="004F5225" w:rsidRPr="008A5065" w:rsidRDefault="004F5225" w:rsidP="009A387D">
      <w:pPr>
        <w:widowControl/>
        <w:tabs>
          <w:tab w:val="right" w:pos="10206"/>
        </w:tabs>
        <w:spacing w:before="0"/>
        <w:ind w:firstLine="0"/>
        <w:contextualSpacing/>
        <w:rPr>
          <w:sz w:val="22"/>
          <w:szCs w:val="22"/>
        </w:rPr>
      </w:pPr>
      <w:r w:rsidRPr="008A5065">
        <w:rPr>
          <w:sz w:val="22"/>
          <w:szCs w:val="22"/>
        </w:rPr>
        <w:t xml:space="preserve">302004, Орловская обл., г. Орёл, ул. 3-я Курская, д.56, </w:t>
      </w:r>
      <w:r w:rsidR="009A387D" w:rsidRPr="008A5065">
        <w:rPr>
          <w:sz w:val="22"/>
          <w:szCs w:val="22"/>
        </w:rPr>
        <w:t>приёмная</w:t>
      </w:r>
      <w:r w:rsidRPr="008A5065">
        <w:rPr>
          <w:sz w:val="22"/>
          <w:szCs w:val="22"/>
        </w:rPr>
        <w:t>.</w:t>
      </w:r>
      <w:r w:rsidR="009A387D" w:rsidRPr="008A5065">
        <w:rPr>
          <w:sz w:val="22"/>
          <w:szCs w:val="22"/>
        </w:rPr>
        <w:tab/>
      </w:r>
    </w:p>
    <w:p w:rsidR="004F5225" w:rsidRPr="008A5065" w:rsidRDefault="004F5225" w:rsidP="004F5225">
      <w:pPr>
        <w:widowControl/>
        <w:spacing w:before="0"/>
        <w:ind w:firstLine="540"/>
        <w:contextualSpacing/>
        <w:rPr>
          <w:sz w:val="22"/>
          <w:szCs w:val="22"/>
        </w:rPr>
      </w:pPr>
    </w:p>
    <w:p w:rsidR="004F5225" w:rsidRPr="008A5065" w:rsidRDefault="004F5225" w:rsidP="004F5225">
      <w:pPr>
        <w:widowControl/>
        <w:spacing w:before="0"/>
        <w:ind w:firstLine="540"/>
        <w:contextualSpacing/>
        <w:rPr>
          <w:b/>
          <w:sz w:val="22"/>
          <w:szCs w:val="22"/>
        </w:rPr>
      </w:pPr>
      <w:r w:rsidRPr="008A5065">
        <w:rPr>
          <w:b/>
          <w:sz w:val="22"/>
          <w:szCs w:val="22"/>
        </w:rPr>
        <w:t xml:space="preserve">Срок начала подачи котировочных заявок: с </w:t>
      </w:r>
      <w:r w:rsidR="009A387D" w:rsidRPr="008A5065">
        <w:rPr>
          <w:b/>
          <w:sz w:val="22"/>
          <w:szCs w:val="22"/>
        </w:rPr>
        <w:t>09</w:t>
      </w:r>
      <w:r w:rsidRPr="008A5065">
        <w:rPr>
          <w:b/>
          <w:sz w:val="22"/>
          <w:szCs w:val="22"/>
        </w:rPr>
        <w:t xml:space="preserve">:00 </w:t>
      </w:r>
      <w:r w:rsidR="00D5160E" w:rsidRPr="008A5065">
        <w:rPr>
          <w:b/>
          <w:sz w:val="22"/>
          <w:szCs w:val="22"/>
        </w:rPr>
        <w:t>18.10.2019 г</w:t>
      </w:r>
      <w:r w:rsidR="004A747E" w:rsidRPr="008A5065">
        <w:rPr>
          <w:b/>
          <w:sz w:val="22"/>
          <w:szCs w:val="22"/>
        </w:rPr>
        <w:t>.</w:t>
      </w:r>
    </w:p>
    <w:p w:rsidR="004F5225" w:rsidRPr="008A5065" w:rsidRDefault="004F5225" w:rsidP="004F5225">
      <w:pPr>
        <w:widowControl/>
        <w:spacing w:before="0"/>
        <w:ind w:firstLine="540"/>
        <w:contextualSpacing/>
        <w:rPr>
          <w:b/>
          <w:sz w:val="22"/>
          <w:szCs w:val="22"/>
        </w:rPr>
      </w:pPr>
      <w:r w:rsidRPr="008A5065">
        <w:rPr>
          <w:b/>
          <w:sz w:val="22"/>
          <w:szCs w:val="22"/>
        </w:rPr>
        <w:t>Срок окончания подачи котировочных заявок: до 1</w:t>
      </w:r>
      <w:r w:rsidR="00EF62CE" w:rsidRPr="008A5065">
        <w:rPr>
          <w:b/>
          <w:sz w:val="22"/>
          <w:szCs w:val="22"/>
        </w:rPr>
        <w:t>0</w:t>
      </w:r>
      <w:r w:rsidRPr="008A5065">
        <w:rPr>
          <w:b/>
          <w:sz w:val="22"/>
          <w:szCs w:val="22"/>
        </w:rPr>
        <w:t xml:space="preserve">:00 </w:t>
      </w:r>
      <w:r w:rsidR="00EF62CE" w:rsidRPr="008A5065">
        <w:rPr>
          <w:b/>
          <w:sz w:val="22"/>
          <w:szCs w:val="22"/>
        </w:rPr>
        <w:t>2</w:t>
      </w:r>
      <w:r w:rsidR="00D5160E" w:rsidRPr="008A5065">
        <w:rPr>
          <w:b/>
          <w:sz w:val="22"/>
          <w:szCs w:val="22"/>
        </w:rPr>
        <w:t>8</w:t>
      </w:r>
      <w:r w:rsidRPr="008A5065">
        <w:rPr>
          <w:b/>
          <w:sz w:val="22"/>
          <w:szCs w:val="22"/>
        </w:rPr>
        <w:t>.</w:t>
      </w:r>
      <w:r w:rsidR="009A387D" w:rsidRPr="008A5065">
        <w:rPr>
          <w:b/>
          <w:sz w:val="22"/>
          <w:szCs w:val="22"/>
        </w:rPr>
        <w:t>10</w:t>
      </w:r>
      <w:r w:rsidRPr="008A5065">
        <w:rPr>
          <w:b/>
          <w:sz w:val="22"/>
          <w:szCs w:val="22"/>
        </w:rPr>
        <w:t>.2019 г.</w:t>
      </w:r>
    </w:p>
    <w:p w:rsidR="004F5225" w:rsidRPr="008A5065" w:rsidRDefault="004F5225" w:rsidP="004F5225">
      <w:pPr>
        <w:widowControl/>
        <w:spacing w:before="0"/>
        <w:ind w:firstLine="540"/>
        <w:contextualSpacing/>
        <w:rPr>
          <w:b/>
          <w:sz w:val="22"/>
          <w:szCs w:val="22"/>
        </w:rPr>
      </w:pPr>
      <w:r w:rsidRPr="008A5065">
        <w:rPr>
          <w:b/>
          <w:sz w:val="22"/>
          <w:szCs w:val="22"/>
        </w:rPr>
        <w:t>Дата и время вскрытия котировочных заявок: в 1</w:t>
      </w:r>
      <w:r w:rsidR="00EF62CE" w:rsidRPr="008A5065">
        <w:rPr>
          <w:b/>
          <w:sz w:val="22"/>
          <w:szCs w:val="22"/>
        </w:rPr>
        <w:t>0</w:t>
      </w:r>
      <w:r w:rsidRPr="008A5065">
        <w:rPr>
          <w:b/>
          <w:sz w:val="22"/>
          <w:szCs w:val="22"/>
        </w:rPr>
        <w:t xml:space="preserve">:00 </w:t>
      </w:r>
      <w:r w:rsidR="00EF62CE" w:rsidRPr="008A5065">
        <w:rPr>
          <w:b/>
          <w:sz w:val="22"/>
          <w:szCs w:val="22"/>
        </w:rPr>
        <w:t>2</w:t>
      </w:r>
      <w:r w:rsidR="00D5160E" w:rsidRPr="008A5065">
        <w:rPr>
          <w:b/>
          <w:sz w:val="22"/>
          <w:szCs w:val="22"/>
        </w:rPr>
        <w:t>8</w:t>
      </w:r>
      <w:r w:rsidRPr="008A5065">
        <w:rPr>
          <w:b/>
          <w:sz w:val="22"/>
          <w:szCs w:val="22"/>
        </w:rPr>
        <w:t>.</w:t>
      </w:r>
      <w:r w:rsidR="009A387D" w:rsidRPr="008A5065">
        <w:rPr>
          <w:b/>
          <w:sz w:val="22"/>
          <w:szCs w:val="22"/>
        </w:rPr>
        <w:t>10</w:t>
      </w:r>
      <w:r w:rsidRPr="008A5065">
        <w:rPr>
          <w:b/>
          <w:sz w:val="22"/>
          <w:szCs w:val="22"/>
        </w:rPr>
        <w:t>.2019г.</w:t>
      </w:r>
    </w:p>
    <w:p w:rsidR="004F5225" w:rsidRPr="008A5065" w:rsidRDefault="004F5225" w:rsidP="00A96F88">
      <w:pPr>
        <w:rPr>
          <w:sz w:val="22"/>
          <w:szCs w:val="22"/>
        </w:rPr>
      </w:pPr>
      <w:r w:rsidRPr="008A5065">
        <w:rPr>
          <w:b/>
          <w:sz w:val="22"/>
          <w:szCs w:val="22"/>
        </w:rPr>
        <w:t xml:space="preserve">Дата, время и место рассмотрения котировочных заявок:  </w:t>
      </w:r>
      <w:r w:rsidRPr="008A5065">
        <w:rPr>
          <w:sz w:val="22"/>
          <w:szCs w:val="22"/>
        </w:rPr>
        <w:t>в 1</w:t>
      </w:r>
      <w:r w:rsidR="00EF62CE" w:rsidRPr="008A5065">
        <w:rPr>
          <w:sz w:val="22"/>
          <w:szCs w:val="22"/>
        </w:rPr>
        <w:t>0</w:t>
      </w:r>
      <w:r w:rsidRPr="008A5065">
        <w:rPr>
          <w:sz w:val="22"/>
          <w:szCs w:val="22"/>
        </w:rPr>
        <w:t xml:space="preserve">.00 часов </w:t>
      </w:r>
      <w:r w:rsidR="00966045" w:rsidRPr="008A5065">
        <w:rPr>
          <w:sz w:val="22"/>
          <w:szCs w:val="22"/>
        </w:rPr>
        <w:t>28.10.2019г</w:t>
      </w:r>
      <w:r w:rsidRPr="008A5065">
        <w:rPr>
          <w:sz w:val="22"/>
          <w:szCs w:val="22"/>
        </w:rPr>
        <w:t>. в кабинете главно</w:t>
      </w:r>
      <w:r w:rsidR="00E542F9" w:rsidRPr="008A5065">
        <w:rPr>
          <w:sz w:val="22"/>
          <w:szCs w:val="22"/>
        </w:rPr>
        <w:t>й</w:t>
      </w:r>
      <w:r w:rsidR="00CB11DF" w:rsidRPr="008A5065">
        <w:rPr>
          <w:sz w:val="22"/>
          <w:szCs w:val="22"/>
        </w:rPr>
        <w:t xml:space="preserve"> </w:t>
      </w:r>
      <w:r w:rsidR="00E542F9" w:rsidRPr="008A5065">
        <w:rPr>
          <w:sz w:val="22"/>
          <w:szCs w:val="22"/>
        </w:rPr>
        <w:t>медсестры</w:t>
      </w:r>
      <w:r w:rsidR="00CB11DF" w:rsidRPr="008A5065">
        <w:rPr>
          <w:sz w:val="22"/>
          <w:szCs w:val="22"/>
        </w:rPr>
        <w:t xml:space="preserve"> </w:t>
      </w:r>
      <w:r w:rsidR="00A96F88" w:rsidRPr="008A5065">
        <w:t>ЧУЗ «РЖД-Медицина» г.</w:t>
      </w:r>
      <w:r w:rsidR="009A387D" w:rsidRPr="008A5065">
        <w:t>Орёл»</w:t>
      </w:r>
      <w:r w:rsidRPr="008A5065">
        <w:rPr>
          <w:sz w:val="22"/>
          <w:szCs w:val="22"/>
        </w:rPr>
        <w:t>302004, Орловская обл., г. Орёл, ул. 3-я Курская, д.56</w:t>
      </w:r>
    </w:p>
    <w:p w:rsidR="004F5225" w:rsidRPr="008A5065" w:rsidRDefault="004F5225" w:rsidP="004F5225">
      <w:pPr>
        <w:widowControl/>
        <w:spacing w:before="0"/>
        <w:ind w:firstLine="540"/>
        <w:contextualSpacing/>
        <w:rPr>
          <w:sz w:val="22"/>
          <w:szCs w:val="22"/>
        </w:rPr>
      </w:pPr>
      <w:r w:rsidRPr="008A5065">
        <w:rPr>
          <w:b/>
          <w:sz w:val="22"/>
          <w:szCs w:val="22"/>
        </w:rPr>
        <w:t>Котировочные заявки рассматриваются</w:t>
      </w:r>
      <w:r w:rsidRPr="008A506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sz w:val="22"/>
          <w:szCs w:val="22"/>
        </w:rPr>
        <w:lastRenderedPageBreak/>
        <w:t xml:space="preserve">Протокол рассмотрения и оценки котировочных заявок опубликовывается на сайте </w:t>
      </w:r>
      <w:hyperlink r:id="rId9" w:history="1">
        <w:r w:rsidR="00E542F9" w:rsidRPr="008A5065">
          <w:rPr>
            <w:rStyle w:val="af"/>
            <w:color w:val="auto"/>
            <w:sz w:val="22"/>
            <w:szCs w:val="22"/>
            <w:lang w:val="en-US"/>
          </w:rPr>
          <w:t>nuzorel</w:t>
        </w:r>
        <w:r w:rsidR="00E542F9" w:rsidRPr="008A5065">
          <w:rPr>
            <w:rStyle w:val="af"/>
            <w:color w:val="auto"/>
            <w:sz w:val="22"/>
            <w:szCs w:val="22"/>
          </w:rPr>
          <w:t>.</w:t>
        </w:r>
        <w:r w:rsidR="00E542F9" w:rsidRPr="008A5065">
          <w:rPr>
            <w:rStyle w:val="af"/>
            <w:color w:val="auto"/>
            <w:sz w:val="22"/>
            <w:szCs w:val="22"/>
            <w:lang w:val="en-US"/>
          </w:rPr>
          <w:t>ru</w:t>
        </w:r>
      </w:hyperlink>
      <w:r w:rsidR="00CB11DF" w:rsidRPr="008A5065">
        <w:t xml:space="preserve"> </w:t>
      </w:r>
      <w:r w:rsidRPr="008A5065">
        <w:rPr>
          <w:sz w:val="22"/>
          <w:szCs w:val="22"/>
        </w:rPr>
        <w:t>не позднее 2 дней с даты его подписания.</w:t>
      </w:r>
    </w:p>
    <w:p w:rsidR="004F5225" w:rsidRPr="008A5065" w:rsidRDefault="004F5225" w:rsidP="004F5225">
      <w:pPr>
        <w:pStyle w:val="a3"/>
        <w:ind w:firstLine="720"/>
        <w:jc w:val="both"/>
        <w:rPr>
          <w:sz w:val="22"/>
          <w:szCs w:val="22"/>
        </w:rPr>
      </w:pPr>
    </w:p>
    <w:p w:rsidR="004F5225" w:rsidRPr="008A5065" w:rsidRDefault="004F5225" w:rsidP="004F5225">
      <w:pPr>
        <w:pStyle w:val="a7"/>
        <w:spacing w:before="29" w:after="29"/>
        <w:ind w:firstLine="720"/>
        <w:rPr>
          <w:sz w:val="22"/>
          <w:szCs w:val="22"/>
        </w:rPr>
      </w:pPr>
      <w:r w:rsidRPr="008A5065">
        <w:rPr>
          <w:b/>
          <w:sz w:val="22"/>
          <w:szCs w:val="22"/>
        </w:rPr>
        <w:t>17. Требования к котировочным заявкам:</w:t>
      </w:r>
    </w:p>
    <w:p w:rsidR="004F5225" w:rsidRPr="008A5065" w:rsidRDefault="004F5225" w:rsidP="004F5225">
      <w:pPr>
        <w:pStyle w:val="a3"/>
        <w:ind w:firstLine="720"/>
        <w:jc w:val="both"/>
        <w:rPr>
          <w:sz w:val="22"/>
          <w:szCs w:val="22"/>
        </w:rPr>
      </w:pPr>
      <w:r w:rsidRPr="008A506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8A5065" w:rsidRDefault="004F5225" w:rsidP="004F5225">
      <w:pPr>
        <w:pStyle w:val="a3"/>
        <w:ind w:firstLine="720"/>
        <w:jc w:val="both"/>
        <w:rPr>
          <w:sz w:val="22"/>
          <w:szCs w:val="22"/>
        </w:rPr>
      </w:pPr>
      <w:r w:rsidRPr="008A506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8A5065" w:rsidRDefault="004F5225" w:rsidP="004F5225">
      <w:pPr>
        <w:pStyle w:val="a3"/>
        <w:ind w:firstLine="720"/>
        <w:jc w:val="both"/>
        <w:rPr>
          <w:sz w:val="22"/>
          <w:szCs w:val="22"/>
        </w:rPr>
      </w:pPr>
      <w:r w:rsidRPr="008A506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8A5065" w:rsidRDefault="004F5225" w:rsidP="004F5225">
      <w:pPr>
        <w:pStyle w:val="a3"/>
        <w:ind w:firstLine="720"/>
        <w:jc w:val="both"/>
        <w:rPr>
          <w:sz w:val="22"/>
          <w:szCs w:val="22"/>
        </w:rPr>
      </w:pPr>
      <w:r w:rsidRPr="008A506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8A5065" w:rsidRDefault="004F5225" w:rsidP="004F5225">
      <w:pPr>
        <w:pStyle w:val="a3"/>
        <w:ind w:firstLine="720"/>
        <w:jc w:val="both"/>
        <w:rPr>
          <w:sz w:val="22"/>
          <w:szCs w:val="22"/>
        </w:rPr>
      </w:pPr>
      <w:r w:rsidRPr="008A506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8A5065" w:rsidRDefault="004F5225" w:rsidP="004F5225">
      <w:pPr>
        <w:pStyle w:val="a3"/>
        <w:ind w:firstLine="720"/>
        <w:jc w:val="both"/>
        <w:rPr>
          <w:sz w:val="22"/>
          <w:szCs w:val="22"/>
        </w:rPr>
      </w:pPr>
      <w:r w:rsidRPr="008A506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8A5065" w:rsidRDefault="004F5225" w:rsidP="004F5225">
      <w:pPr>
        <w:pStyle w:val="a3"/>
        <w:ind w:firstLine="720"/>
        <w:jc w:val="both"/>
        <w:rPr>
          <w:sz w:val="22"/>
          <w:szCs w:val="22"/>
        </w:rPr>
      </w:pPr>
      <w:r w:rsidRPr="008A506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8A5065" w:rsidRDefault="004F5225" w:rsidP="004F5225">
      <w:pPr>
        <w:pStyle w:val="a3"/>
        <w:ind w:firstLine="720"/>
        <w:jc w:val="both"/>
        <w:rPr>
          <w:sz w:val="22"/>
          <w:szCs w:val="22"/>
        </w:rPr>
      </w:pPr>
      <w:r w:rsidRPr="008A506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8A5065" w:rsidRDefault="004F5225" w:rsidP="004F5225">
      <w:pPr>
        <w:pStyle w:val="a3"/>
        <w:ind w:firstLine="720"/>
        <w:jc w:val="both"/>
        <w:rPr>
          <w:sz w:val="22"/>
          <w:szCs w:val="22"/>
        </w:rPr>
      </w:pPr>
      <w:r w:rsidRPr="008A506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8A5065" w:rsidRDefault="004F5225" w:rsidP="004F5225">
      <w:pPr>
        <w:pStyle w:val="a7"/>
        <w:spacing w:before="29" w:after="29"/>
        <w:ind w:firstLine="720"/>
        <w:rPr>
          <w:b/>
          <w:sz w:val="22"/>
          <w:szCs w:val="22"/>
        </w:rPr>
      </w:pPr>
      <w:r w:rsidRPr="008A5065">
        <w:rPr>
          <w:b/>
          <w:sz w:val="22"/>
          <w:szCs w:val="22"/>
        </w:rPr>
        <w:t>Конкурсная комиссия отклоняет котировочные заявки в случае:</w:t>
      </w:r>
    </w:p>
    <w:p w:rsidR="004F5225" w:rsidRPr="008A5065" w:rsidRDefault="004F5225" w:rsidP="004F5225">
      <w:pPr>
        <w:pStyle w:val="a3"/>
        <w:ind w:firstLine="720"/>
        <w:jc w:val="both"/>
        <w:rPr>
          <w:sz w:val="22"/>
          <w:szCs w:val="22"/>
        </w:rPr>
      </w:pPr>
      <w:r w:rsidRPr="008A5065">
        <w:rPr>
          <w:sz w:val="22"/>
          <w:szCs w:val="22"/>
        </w:rPr>
        <w:t>1) несоответствия заявки требованиям, указанным в извещении;</w:t>
      </w:r>
    </w:p>
    <w:p w:rsidR="004F5225" w:rsidRPr="008A5065" w:rsidRDefault="004F5225" w:rsidP="004F5225">
      <w:pPr>
        <w:pStyle w:val="a3"/>
        <w:ind w:firstLine="720"/>
        <w:jc w:val="both"/>
        <w:rPr>
          <w:sz w:val="22"/>
          <w:szCs w:val="22"/>
        </w:rPr>
      </w:pPr>
      <w:r w:rsidRPr="008A5065">
        <w:rPr>
          <w:sz w:val="22"/>
          <w:szCs w:val="22"/>
        </w:rPr>
        <w:t>2) при предложении в заявке цены товаров, работ, услуг выше начальной (максимальной) цены договора;</w:t>
      </w:r>
    </w:p>
    <w:p w:rsidR="004F5225" w:rsidRPr="008A5065" w:rsidRDefault="004F5225" w:rsidP="004F5225">
      <w:pPr>
        <w:pStyle w:val="a3"/>
        <w:ind w:firstLine="720"/>
        <w:jc w:val="both"/>
        <w:rPr>
          <w:sz w:val="22"/>
          <w:szCs w:val="22"/>
        </w:rPr>
      </w:pPr>
      <w:r w:rsidRPr="008A5065">
        <w:rPr>
          <w:sz w:val="22"/>
          <w:szCs w:val="22"/>
        </w:rPr>
        <w:t>3) отказа от проведения закупки;</w:t>
      </w:r>
    </w:p>
    <w:p w:rsidR="004F5225" w:rsidRPr="008A5065" w:rsidRDefault="004F5225" w:rsidP="004F5225">
      <w:pPr>
        <w:pStyle w:val="a3"/>
        <w:ind w:firstLine="720"/>
        <w:jc w:val="both"/>
        <w:rPr>
          <w:sz w:val="22"/>
          <w:szCs w:val="22"/>
        </w:rPr>
      </w:pPr>
      <w:r w:rsidRPr="008A506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8A5065" w:rsidRDefault="004F5225" w:rsidP="004F5225">
      <w:pPr>
        <w:pStyle w:val="a3"/>
        <w:ind w:firstLine="720"/>
        <w:jc w:val="both"/>
        <w:rPr>
          <w:sz w:val="22"/>
          <w:szCs w:val="22"/>
        </w:rPr>
      </w:pPr>
      <w:r w:rsidRPr="008A506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вкоторой указана наиболее низкая стоимость по договору, признанному победителем, будет направлен для подписания проект договора.</w:t>
      </w:r>
    </w:p>
    <w:p w:rsidR="004F5225" w:rsidRPr="008A5065" w:rsidRDefault="004F5225" w:rsidP="004F5225">
      <w:pPr>
        <w:pStyle w:val="ConsPlusNormal"/>
        <w:jc w:val="both"/>
        <w:rPr>
          <w:rFonts w:ascii="Times New Roman" w:hAnsi="Times New Roman" w:cs="Times New Roman"/>
          <w:b/>
          <w:sz w:val="22"/>
          <w:szCs w:val="22"/>
        </w:rPr>
      </w:pPr>
      <w:r w:rsidRPr="008A506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sz w:val="22"/>
          <w:szCs w:val="22"/>
        </w:rPr>
        <w:t>Дата и время начала и предоставления участникам закупки разъяснений положений документации о закупке (время московское):</w:t>
      </w:r>
      <w:r w:rsidRPr="008A5065">
        <w:rPr>
          <w:b/>
          <w:sz w:val="22"/>
          <w:szCs w:val="22"/>
        </w:rPr>
        <w:t xml:space="preserve">  с </w:t>
      </w:r>
      <w:r w:rsidR="00E542F9" w:rsidRPr="008A5065">
        <w:rPr>
          <w:b/>
          <w:sz w:val="22"/>
          <w:szCs w:val="22"/>
        </w:rPr>
        <w:t>09</w:t>
      </w:r>
      <w:r w:rsidRPr="008A5065">
        <w:rPr>
          <w:b/>
          <w:sz w:val="22"/>
          <w:szCs w:val="22"/>
        </w:rPr>
        <w:t xml:space="preserve">:00 </w:t>
      </w:r>
      <w:r w:rsidR="00D5160E" w:rsidRPr="008A5065">
        <w:rPr>
          <w:b/>
          <w:sz w:val="22"/>
          <w:szCs w:val="22"/>
        </w:rPr>
        <w:t>18.10.2019</w:t>
      </w:r>
      <w:r w:rsidRPr="008A5065">
        <w:rPr>
          <w:b/>
          <w:sz w:val="22"/>
          <w:szCs w:val="22"/>
        </w:rPr>
        <w:t xml:space="preserve"> г.</w:t>
      </w:r>
    </w:p>
    <w:p w:rsidR="004F5225" w:rsidRPr="008A5065" w:rsidRDefault="004F5225" w:rsidP="004F5225">
      <w:pPr>
        <w:pStyle w:val="a3"/>
        <w:ind w:firstLine="720"/>
        <w:jc w:val="both"/>
        <w:rPr>
          <w:b/>
          <w:sz w:val="22"/>
          <w:szCs w:val="22"/>
        </w:rPr>
      </w:pPr>
      <w:r w:rsidRPr="008A506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8A5065">
        <w:rPr>
          <w:b/>
          <w:sz w:val="22"/>
          <w:szCs w:val="22"/>
        </w:rPr>
        <w:t>до 1</w:t>
      </w:r>
      <w:r w:rsidR="00E542F9" w:rsidRPr="008A5065">
        <w:rPr>
          <w:b/>
          <w:sz w:val="22"/>
          <w:szCs w:val="22"/>
        </w:rPr>
        <w:t>0</w:t>
      </w:r>
      <w:r w:rsidRPr="008A5065">
        <w:rPr>
          <w:b/>
          <w:sz w:val="22"/>
          <w:szCs w:val="22"/>
        </w:rPr>
        <w:t xml:space="preserve">:00 </w:t>
      </w:r>
      <w:r w:rsidR="00EF62CE" w:rsidRPr="008A5065">
        <w:rPr>
          <w:b/>
          <w:sz w:val="22"/>
          <w:szCs w:val="22"/>
        </w:rPr>
        <w:t>2</w:t>
      </w:r>
      <w:r w:rsidR="00D5160E" w:rsidRPr="008A5065">
        <w:rPr>
          <w:b/>
          <w:sz w:val="22"/>
          <w:szCs w:val="22"/>
        </w:rPr>
        <w:t>5</w:t>
      </w:r>
      <w:r w:rsidRPr="008A5065">
        <w:rPr>
          <w:b/>
          <w:sz w:val="22"/>
          <w:szCs w:val="22"/>
        </w:rPr>
        <w:t>.</w:t>
      </w:r>
      <w:r w:rsidR="00EF62CE" w:rsidRPr="008A5065">
        <w:rPr>
          <w:b/>
          <w:sz w:val="22"/>
          <w:szCs w:val="22"/>
        </w:rPr>
        <w:t>10</w:t>
      </w:r>
      <w:r w:rsidRPr="008A5065">
        <w:rPr>
          <w:b/>
          <w:sz w:val="22"/>
          <w:szCs w:val="22"/>
        </w:rPr>
        <w:t>.2019 г.</w:t>
      </w:r>
    </w:p>
    <w:p w:rsidR="004F5225" w:rsidRPr="008A5065" w:rsidRDefault="004F5225" w:rsidP="004F5225">
      <w:pPr>
        <w:pStyle w:val="a3"/>
        <w:ind w:firstLine="720"/>
        <w:jc w:val="both"/>
        <w:rPr>
          <w:sz w:val="22"/>
          <w:szCs w:val="22"/>
        </w:rPr>
      </w:pPr>
    </w:p>
    <w:p w:rsidR="004F5225" w:rsidRPr="008A5065" w:rsidRDefault="004F5225" w:rsidP="004F5225">
      <w:pPr>
        <w:pStyle w:val="a7"/>
        <w:tabs>
          <w:tab w:val="left" w:pos="560"/>
          <w:tab w:val="left" w:pos="1316"/>
        </w:tabs>
        <w:ind w:firstLine="567"/>
        <w:rPr>
          <w:b/>
          <w:sz w:val="22"/>
          <w:szCs w:val="22"/>
        </w:rPr>
      </w:pPr>
      <w:r w:rsidRPr="008A5065">
        <w:rPr>
          <w:b/>
          <w:sz w:val="22"/>
          <w:szCs w:val="22"/>
        </w:rPr>
        <w:t>Формы и порядок предоставления участникам закупки разъяснений положений документации о закупке:</w:t>
      </w:r>
    </w:p>
    <w:p w:rsidR="004F5225" w:rsidRPr="008A5065" w:rsidRDefault="004F5225" w:rsidP="004F5225">
      <w:pPr>
        <w:pStyle w:val="a3"/>
        <w:ind w:firstLine="720"/>
        <w:jc w:val="both"/>
        <w:rPr>
          <w:sz w:val="22"/>
          <w:szCs w:val="22"/>
        </w:rPr>
      </w:pPr>
      <w:r w:rsidRPr="008A506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8A5065" w:rsidRDefault="004F5225" w:rsidP="004F5225">
      <w:pPr>
        <w:pStyle w:val="a3"/>
        <w:ind w:firstLine="720"/>
        <w:jc w:val="both"/>
        <w:rPr>
          <w:sz w:val="22"/>
          <w:szCs w:val="22"/>
        </w:rPr>
      </w:pPr>
      <w:r w:rsidRPr="008A506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8A5065" w:rsidRDefault="004F5225" w:rsidP="004F5225">
      <w:pPr>
        <w:pStyle w:val="a3"/>
        <w:ind w:firstLine="720"/>
        <w:jc w:val="both"/>
        <w:rPr>
          <w:sz w:val="22"/>
          <w:szCs w:val="22"/>
        </w:rPr>
      </w:pPr>
    </w:p>
    <w:p w:rsidR="004F5225" w:rsidRPr="008A5065" w:rsidRDefault="004F5225" w:rsidP="004F5225">
      <w:pPr>
        <w:pStyle w:val="a7"/>
        <w:spacing w:before="29" w:after="29"/>
        <w:ind w:firstLine="720"/>
        <w:rPr>
          <w:b/>
          <w:sz w:val="22"/>
          <w:szCs w:val="22"/>
        </w:rPr>
      </w:pPr>
      <w:r w:rsidRPr="008A5065">
        <w:rPr>
          <w:b/>
          <w:sz w:val="22"/>
          <w:szCs w:val="22"/>
        </w:rPr>
        <w:t>19. Обязательные требования к участникам запроса котировок:</w:t>
      </w:r>
    </w:p>
    <w:p w:rsidR="004F5225" w:rsidRPr="008A5065" w:rsidRDefault="004F5225" w:rsidP="004F5225">
      <w:pPr>
        <w:widowControl/>
        <w:spacing w:before="0"/>
        <w:ind w:firstLine="720"/>
        <w:rPr>
          <w:sz w:val="22"/>
          <w:szCs w:val="22"/>
        </w:rPr>
      </w:pPr>
      <w:r w:rsidRPr="008A506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8A5065" w:rsidRDefault="004F5225" w:rsidP="004F5225">
      <w:pPr>
        <w:widowControl/>
        <w:spacing w:before="0"/>
        <w:ind w:firstLine="720"/>
        <w:rPr>
          <w:sz w:val="22"/>
          <w:szCs w:val="22"/>
        </w:rPr>
      </w:pPr>
      <w:r w:rsidRPr="008A5065">
        <w:rPr>
          <w:sz w:val="22"/>
          <w:szCs w:val="22"/>
        </w:rPr>
        <w:lastRenderedPageBreak/>
        <w:t xml:space="preserve">2) </w:t>
      </w:r>
      <w:r w:rsidR="00452B45" w:rsidRPr="008A5065">
        <w:rPr>
          <w:sz w:val="22"/>
          <w:szCs w:val="22"/>
        </w:rPr>
        <w:t>не проведение</w:t>
      </w:r>
      <w:r w:rsidRPr="008A506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8A5065" w:rsidRDefault="004F5225" w:rsidP="004F5225">
      <w:pPr>
        <w:widowControl/>
        <w:spacing w:before="0"/>
        <w:ind w:firstLine="720"/>
        <w:rPr>
          <w:sz w:val="22"/>
          <w:szCs w:val="22"/>
        </w:rPr>
      </w:pPr>
      <w:r w:rsidRPr="008A5065">
        <w:rPr>
          <w:sz w:val="22"/>
          <w:szCs w:val="22"/>
        </w:rPr>
        <w:t xml:space="preserve">3) </w:t>
      </w:r>
      <w:r w:rsidR="00452B45" w:rsidRPr="008A5065">
        <w:rPr>
          <w:sz w:val="22"/>
          <w:szCs w:val="22"/>
        </w:rPr>
        <w:t>не приостановление</w:t>
      </w:r>
      <w:r w:rsidRPr="008A506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8A5065" w:rsidRDefault="004F5225" w:rsidP="004F5225">
      <w:pPr>
        <w:widowControl/>
        <w:spacing w:before="0"/>
        <w:ind w:firstLine="720"/>
        <w:rPr>
          <w:sz w:val="22"/>
          <w:szCs w:val="22"/>
        </w:rPr>
      </w:pPr>
      <w:r w:rsidRPr="008A506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8A5065" w:rsidRDefault="004F5225" w:rsidP="004F5225">
      <w:pPr>
        <w:widowControl/>
        <w:spacing w:before="0"/>
        <w:ind w:firstLine="720"/>
        <w:rPr>
          <w:sz w:val="22"/>
          <w:szCs w:val="22"/>
        </w:rPr>
      </w:pPr>
      <w:r w:rsidRPr="008A506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8A5065" w:rsidRDefault="004F5225" w:rsidP="004F5225">
      <w:pPr>
        <w:widowControl/>
        <w:spacing w:before="0"/>
        <w:ind w:firstLine="720"/>
        <w:rPr>
          <w:sz w:val="22"/>
          <w:szCs w:val="22"/>
        </w:rPr>
      </w:pPr>
      <w:r w:rsidRPr="008A506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397FBB" w:rsidRPr="008A5065">
        <w:rPr>
          <w:sz w:val="22"/>
          <w:szCs w:val="22"/>
        </w:rPr>
        <w:t xml:space="preserve"> </w:t>
      </w:r>
      <w:r w:rsidRPr="008A5065">
        <w:rPr>
          <w:sz w:val="22"/>
          <w:szCs w:val="22"/>
        </w:rPr>
        <w:t>исполнительного</w:t>
      </w:r>
      <w:r w:rsidR="00397FBB" w:rsidRPr="008A5065">
        <w:rPr>
          <w:sz w:val="22"/>
          <w:szCs w:val="22"/>
        </w:rPr>
        <w:t xml:space="preserve"> </w:t>
      </w:r>
      <w:r w:rsidRPr="008A5065">
        <w:rPr>
          <w:sz w:val="22"/>
          <w:szCs w:val="22"/>
        </w:rPr>
        <w:t>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8A5065" w:rsidRDefault="004F5225" w:rsidP="004F5225">
      <w:pPr>
        <w:pStyle w:val="a3"/>
        <w:ind w:firstLine="720"/>
        <w:jc w:val="both"/>
        <w:rPr>
          <w:sz w:val="22"/>
          <w:szCs w:val="22"/>
        </w:rPr>
      </w:pPr>
    </w:p>
    <w:p w:rsidR="004F5225" w:rsidRPr="008A5065" w:rsidRDefault="004F5225" w:rsidP="004F5225">
      <w:pPr>
        <w:pStyle w:val="a3"/>
        <w:ind w:firstLine="720"/>
        <w:jc w:val="both"/>
        <w:rPr>
          <w:sz w:val="22"/>
          <w:szCs w:val="22"/>
        </w:rPr>
      </w:pPr>
      <w:r w:rsidRPr="008A5065">
        <w:rPr>
          <w:b/>
          <w:sz w:val="22"/>
          <w:szCs w:val="22"/>
        </w:rPr>
        <w:t>20. Заказчик вправе</w:t>
      </w:r>
      <w:r w:rsidRPr="008A506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8A5065" w:rsidRDefault="004F5225" w:rsidP="004F5225">
      <w:pPr>
        <w:pStyle w:val="a3"/>
        <w:ind w:firstLine="720"/>
        <w:jc w:val="both"/>
        <w:rPr>
          <w:sz w:val="22"/>
          <w:szCs w:val="22"/>
        </w:rPr>
      </w:pPr>
      <w:r w:rsidRPr="008A506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8A5065" w:rsidRDefault="004F5225" w:rsidP="004F5225">
      <w:pPr>
        <w:pStyle w:val="a3"/>
        <w:ind w:firstLine="720"/>
        <w:jc w:val="both"/>
        <w:rPr>
          <w:sz w:val="22"/>
          <w:szCs w:val="22"/>
        </w:rPr>
      </w:pPr>
    </w:p>
    <w:p w:rsidR="004F5225" w:rsidRPr="008A5065" w:rsidRDefault="004F5225" w:rsidP="004F5225">
      <w:pPr>
        <w:pStyle w:val="a7"/>
        <w:autoSpaceDE w:val="0"/>
        <w:autoSpaceDN w:val="0"/>
        <w:ind w:right="-2"/>
        <w:rPr>
          <w:sz w:val="22"/>
          <w:szCs w:val="22"/>
        </w:rPr>
      </w:pPr>
      <w:r w:rsidRPr="008A5065">
        <w:rPr>
          <w:b/>
          <w:sz w:val="22"/>
          <w:szCs w:val="22"/>
        </w:rPr>
        <w:t xml:space="preserve">          Заказчик вправе </w:t>
      </w:r>
      <w:r w:rsidRPr="008A506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8A5065" w:rsidRDefault="004F5225" w:rsidP="004F5225">
      <w:pPr>
        <w:pStyle w:val="a7"/>
        <w:autoSpaceDE w:val="0"/>
        <w:autoSpaceDN w:val="0"/>
        <w:ind w:right="-2"/>
        <w:rPr>
          <w:sz w:val="22"/>
          <w:szCs w:val="22"/>
        </w:rPr>
      </w:pPr>
      <w:r w:rsidRPr="008A5065">
        <w:rPr>
          <w:b/>
          <w:sz w:val="22"/>
          <w:szCs w:val="22"/>
        </w:rPr>
        <w:t xml:space="preserve">             21. Срок заключения договора </w:t>
      </w:r>
      <w:r w:rsidRPr="008A5065">
        <w:rPr>
          <w:sz w:val="22"/>
          <w:szCs w:val="22"/>
        </w:rPr>
        <w:t>не может превысить 30 дней с даты подведения итогов</w:t>
      </w:r>
      <w:r w:rsidRPr="008A5065">
        <w:rPr>
          <w:b/>
          <w:sz w:val="22"/>
          <w:szCs w:val="22"/>
        </w:rPr>
        <w:t>.</w:t>
      </w:r>
      <w:r w:rsidRPr="008A506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8A5065">
        <w:rPr>
          <w:sz w:val="22"/>
          <w:szCs w:val="22"/>
        </w:rPr>
        <w:t>ей</w:t>
      </w:r>
      <w:r w:rsidRPr="008A506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8A5065">
        <w:rPr>
          <w:sz w:val="22"/>
          <w:szCs w:val="22"/>
        </w:rPr>
        <w:t>5</w:t>
      </w:r>
      <w:r w:rsidRPr="008A5065">
        <w:rPr>
          <w:sz w:val="22"/>
          <w:szCs w:val="22"/>
        </w:rPr>
        <w:t xml:space="preserve"> дней с даты подведения итогов конкурентного способа закупки.</w:t>
      </w:r>
    </w:p>
    <w:p w:rsidR="00966045" w:rsidRPr="008A5065" w:rsidRDefault="00966045" w:rsidP="004F5225">
      <w:pPr>
        <w:pStyle w:val="a7"/>
        <w:autoSpaceDE w:val="0"/>
        <w:autoSpaceDN w:val="0"/>
        <w:ind w:right="-2"/>
        <w:rPr>
          <w:sz w:val="22"/>
          <w:szCs w:val="22"/>
        </w:rPr>
      </w:pPr>
    </w:p>
    <w:p w:rsidR="004F5225" w:rsidRPr="008A5065" w:rsidRDefault="004F5225" w:rsidP="004F5225">
      <w:pPr>
        <w:pStyle w:val="a7"/>
        <w:autoSpaceDE w:val="0"/>
        <w:autoSpaceDN w:val="0"/>
        <w:ind w:firstLine="720"/>
        <w:rPr>
          <w:sz w:val="22"/>
          <w:szCs w:val="22"/>
        </w:rPr>
      </w:pPr>
      <w:r w:rsidRPr="008A5065">
        <w:rPr>
          <w:b/>
          <w:bCs/>
          <w:sz w:val="22"/>
          <w:szCs w:val="22"/>
        </w:rPr>
        <w:lastRenderedPageBreak/>
        <w:t>Приложения</w:t>
      </w:r>
      <w:r w:rsidRPr="008A5065">
        <w:rPr>
          <w:sz w:val="22"/>
          <w:szCs w:val="22"/>
        </w:rPr>
        <w:t xml:space="preserve">: </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Форма котировочной заявки;</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Анкета участника запроса котировок;</w:t>
      </w:r>
    </w:p>
    <w:p w:rsidR="004F5225" w:rsidRPr="008A5065" w:rsidRDefault="004F5225" w:rsidP="004F5225">
      <w:pPr>
        <w:pStyle w:val="a7"/>
        <w:numPr>
          <w:ilvl w:val="0"/>
          <w:numId w:val="6"/>
        </w:numPr>
        <w:suppressAutoHyphens/>
        <w:autoSpaceDE w:val="0"/>
        <w:autoSpaceDN w:val="0"/>
        <w:spacing w:after="0"/>
        <w:ind w:firstLine="720"/>
        <w:rPr>
          <w:sz w:val="22"/>
          <w:szCs w:val="22"/>
        </w:rPr>
      </w:pPr>
      <w:r w:rsidRPr="008A5065">
        <w:rPr>
          <w:sz w:val="22"/>
          <w:szCs w:val="22"/>
        </w:rPr>
        <w:t>Проект договора.</w:t>
      </w:r>
    </w:p>
    <w:p w:rsidR="004F5225" w:rsidRPr="008A5065" w:rsidRDefault="004F5225" w:rsidP="004F5225">
      <w:pPr>
        <w:pStyle w:val="a7"/>
        <w:overflowPunct w:val="0"/>
        <w:autoSpaceDE w:val="0"/>
        <w:autoSpaceDN w:val="0"/>
        <w:adjustRightInd w:val="0"/>
        <w:ind w:firstLine="709"/>
        <w:jc w:val="center"/>
        <w:textAlignment w:val="baseline"/>
        <w:rPr>
          <w:sz w:val="22"/>
          <w:szCs w:val="22"/>
        </w:rPr>
      </w:pPr>
    </w:p>
    <w:p w:rsidR="004F5225" w:rsidRPr="008A5065" w:rsidRDefault="004F5225" w:rsidP="004F5225">
      <w:pPr>
        <w:pStyle w:val="a7"/>
        <w:overflowPunct w:val="0"/>
        <w:autoSpaceDE w:val="0"/>
        <w:autoSpaceDN w:val="0"/>
        <w:adjustRightInd w:val="0"/>
        <w:ind w:firstLine="709"/>
        <w:jc w:val="center"/>
        <w:textAlignment w:val="baseline"/>
        <w:rPr>
          <w:sz w:val="22"/>
          <w:szCs w:val="22"/>
        </w:rPr>
      </w:pPr>
      <w:r w:rsidRPr="008A5065">
        <w:rPr>
          <w:sz w:val="22"/>
          <w:szCs w:val="22"/>
        </w:rPr>
        <w:t>Председатель комиссии по осуществлению закупок   гл. врач_______________________Р.Л. Зенов</w:t>
      </w:r>
    </w:p>
    <w:p w:rsidR="004F5225" w:rsidRPr="008A5065" w:rsidRDefault="004F5225" w:rsidP="004F5225">
      <w:pPr>
        <w:rPr>
          <w:sz w:val="22"/>
          <w:szCs w:val="22"/>
        </w:rPr>
      </w:pPr>
    </w:p>
    <w:p w:rsidR="004F5225" w:rsidRPr="008A5065" w:rsidRDefault="004F5225" w:rsidP="004F5225">
      <w:pPr>
        <w:widowControl/>
        <w:spacing w:before="0"/>
        <w:ind w:firstLine="0"/>
        <w:jc w:val="left"/>
        <w:rPr>
          <w:sz w:val="22"/>
          <w:szCs w:val="22"/>
        </w:rPr>
        <w:sectPr w:rsidR="004F5225" w:rsidRPr="008A5065">
          <w:pgSz w:w="11906" w:h="16838"/>
          <w:pgMar w:top="709" w:right="566" w:bottom="567" w:left="1134" w:header="709" w:footer="307" w:gutter="0"/>
          <w:cols w:space="720"/>
        </w:sectPr>
      </w:pPr>
    </w:p>
    <w:p w:rsidR="004F5225" w:rsidRPr="008A5065" w:rsidRDefault="004F5225" w:rsidP="004F5225">
      <w:pPr>
        <w:widowControl/>
        <w:spacing w:before="0"/>
        <w:ind w:firstLine="0"/>
        <w:contextualSpacing/>
        <w:jc w:val="right"/>
        <w:rPr>
          <w:sz w:val="22"/>
          <w:szCs w:val="22"/>
        </w:rPr>
      </w:pPr>
      <w:r w:rsidRPr="008A5065">
        <w:rPr>
          <w:b/>
          <w:sz w:val="22"/>
          <w:szCs w:val="22"/>
        </w:rPr>
        <w:lastRenderedPageBreak/>
        <w:t>Приложение №1</w:t>
      </w:r>
    </w:p>
    <w:p w:rsidR="004F5225" w:rsidRPr="008A5065" w:rsidRDefault="004F5225" w:rsidP="004F5225">
      <w:pPr>
        <w:widowControl/>
        <w:spacing w:before="0"/>
        <w:ind w:firstLine="0"/>
        <w:contextualSpacing/>
        <w:rPr>
          <w:sz w:val="22"/>
          <w:szCs w:val="22"/>
        </w:rPr>
      </w:pPr>
    </w:p>
    <w:p w:rsidR="004F5225" w:rsidRPr="008A5065" w:rsidRDefault="004F5225" w:rsidP="004F5225">
      <w:pPr>
        <w:widowControl/>
        <w:spacing w:before="0"/>
        <w:ind w:firstLine="0"/>
        <w:rPr>
          <w:sz w:val="22"/>
          <w:szCs w:val="22"/>
        </w:rPr>
      </w:pPr>
      <w:r w:rsidRPr="008A5065">
        <w:rPr>
          <w:sz w:val="22"/>
          <w:szCs w:val="22"/>
        </w:rPr>
        <w:t>От «______» ____________2019 г.  № _________</w:t>
      </w:r>
    </w:p>
    <w:p w:rsidR="004F5225" w:rsidRPr="008A5065" w:rsidRDefault="004F5225" w:rsidP="004F5225">
      <w:pPr>
        <w:widowControl/>
        <w:spacing w:before="0"/>
        <w:ind w:firstLine="0"/>
        <w:rPr>
          <w:sz w:val="22"/>
          <w:szCs w:val="22"/>
        </w:rPr>
      </w:pPr>
    </w:p>
    <w:p w:rsidR="004F5225" w:rsidRPr="008A5065" w:rsidRDefault="004F5225" w:rsidP="004F5225">
      <w:pPr>
        <w:widowControl/>
        <w:spacing w:before="0"/>
        <w:ind w:firstLine="0"/>
        <w:rPr>
          <w:b/>
          <w:bCs/>
          <w:sz w:val="22"/>
          <w:szCs w:val="22"/>
        </w:rPr>
      </w:pPr>
    </w:p>
    <w:p w:rsidR="004F5225" w:rsidRPr="008A5065" w:rsidRDefault="004F5225" w:rsidP="004F5225">
      <w:pPr>
        <w:widowControl/>
        <w:spacing w:before="0"/>
        <w:ind w:firstLine="0"/>
        <w:jc w:val="center"/>
        <w:rPr>
          <w:b/>
          <w:bCs/>
          <w:sz w:val="22"/>
          <w:szCs w:val="22"/>
        </w:rPr>
      </w:pPr>
      <w:r w:rsidRPr="008A5065">
        <w:rPr>
          <w:b/>
          <w:bCs/>
          <w:sz w:val="22"/>
          <w:szCs w:val="22"/>
        </w:rPr>
        <w:t>КОТИРОВОЧНАЯ ЗАЯВКА</w:t>
      </w:r>
    </w:p>
    <w:p w:rsidR="004F5225" w:rsidRPr="008A5065" w:rsidRDefault="004F5225" w:rsidP="004F5225">
      <w:pPr>
        <w:pStyle w:val="a7"/>
        <w:spacing w:after="120" w:line="240" w:lineRule="exact"/>
        <w:jc w:val="center"/>
        <w:rPr>
          <w:b/>
          <w:i/>
          <w:sz w:val="22"/>
          <w:szCs w:val="22"/>
        </w:rPr>
      </w:pPr>
      <w:r w:rsidRPr="008A5065">
        <w:rPr>
          <w:b/>
          <w:sz w:val="22"/>
          <w:szCs w:val="22"/>
        </w:rPr>
        <w:t xml:space="preserve">на______________________________________________  </w:t>
      </w:r>
    </w:p>
    <w:p w:rsidR="004F5225" w:rsidRPr="008A5065" w:rsidRDefault="004F5225" w:rsidP="004F5225">
      <w:pPr>
        <w:widowControl/>
        <w:spacing w:before="0"/>
        <w:ind w:firstLine="567"/>
        <w:rPr>
          <w:sz w:val="22"/>
          <w:szCs w:val="22"/>
        </w:rPr>
      </w:pPr>
      <w:r w:rsidRPr="008A5065">
        <w:rPr>
          <w:sz w:val="22"/>
          <w:szCs w:val="22"/>
        </w:rPr>
        <w:t xml:space="preserve">Кому: </w:t>
      </w:r>
      <w:r w:rsidR="00E542F9" w:rsidRPr="008A5065">
        <w:t xml:space="preserve">Частное учреждение здравоохранения «Поликлиника «РЖД-Медицина» города Орёл» </w:t>
      </w:r>
    </w:p>
    <w:p w:rsidR="00E542F9" w:rsidRPr="008A5065" w:rsidRDefault="00E542F9" w:rsidP="00966045">
      <w:pPr>
        <w:rPr>
          <w:sz w:val="22"/>
          <w:szCs w:val="22"/>
        </w:rPr>
      </w:pPr>
      <w:r w:rsidRPr="008A5065">
        <w:rPr>
          <w:b/>
          <w:sz w:val="22"/>
          <w:szCs w:val="22"/>
        </w:rPr>
        <w:t xml:space="preserve">Адрес: </w:t>
      </w:r>
      <w:r w:rsidRPr="008A5065">
        <w:rPr>
          <w:sz w:val="22"/>
          <w:szCs w:val="22"/>
        </w:rPr>
        <w:t xml:space="preserve">302004, Орловская обл., г. Орёл, ул. 3-я Курская, д.56, </w:t>
      </w:r>
      <w:r w:rsidRPr="008A5065">
        <w:rPr>
          <w:b/>
          <w:snapToGrid w:val="0"/>
          <w:sz w:val="22"/>
          <w:szCs w:val="22"/>
        </w:rPr>
        <w:t>тел.:</w:t>
      </w:r>
      <w:r w:rsidRPr="008A5065">
        <w:rPr>
          <w:sz w:val="22"/>
          <w:szCs w:val="22"/>
        </w:rPr>
        <w:t xml:space="preserve"> 8(4862)550052</w:t>
      </w:r>
      <w:r w:rsidR="00966045" w:rsidRPr="008A5065">
        <w:rPr>
          <w:sz w:val="22"/>
          <w:szCs w:val="22"/>
        </w:rPr>
        <w:t xml:space="preserve"> </w:t>
      </w:r>
      <w:r w:rsidRPr="008A5065">
        <w:rPr>
          <w:b/>
          <w:bCs/>
          <w:sz w:val="22"/>
          <w:szCs w:val="22"/>
          <w:lang w:val="en-US"/>
        </w:rPr>
        <w:t>E</w:t>
      </w:r>
      <w:r w:rsidRPr="008A5065">
        <w:rPr>
          <w:b/>
          <w:bCs/>
          <w:sz w:val="22"/>
          <w:szCs w:val="22"/>
        </w:rPr>
        <w:t>-</w:t>
      </w:r>
      <w:r w:rsidRPr="008A5065">
        <w:rPr>
          <w:b/>
          <w:bCs/>
          <w:sz w:val="22"/>
          <w:szCs w:val="22"/>
          <w:lang w:val="en-US"/>
        </w:rPr>
        <w:t>mail</w:t>
      </w:r>
      <w:r w:rsidRPr="008A5065">
        <w:rPr>
          <w:b/>
          <w:bCs/>
          <w:sz w:val="22"/>
          <w:szCs w:val="22"/>
        </w:rPr>
        <w:t xml:space="preserve">: </w:t>
      </w:r>
      <w:hyperlink r:id="rId10" w:history="1">
        <w:r w:rsidRPr="008A5065">
          <w:rPr>
            <w:rStyle w:val="af"/>
            <w:bCs/>
            <w:color w:val="auto"/>
            <w:sz w:val="22"/>
            <w:szCs w:val="22"/>
            <w:lang w:val="en-US"/>
          </w:rPr>
          <w:t>poliklin</w:t>
        </w:r>
        <w:r w:rsidRPr="008A5065">
          <w:rPr>
            <w:rStyle w:val="af"/>
            <w:bCs/>
            <w:color w:val="auto"/>
            <w:sz w:val="22"/>
            <w:szCs w:val="22"/>
          </w:rPr>
          <w:t>@</w:t>
        </w:r>
        <w:r w:rsidRPr="008A5065">
          <w:rPr>
            <w:rStyle w:val="af"/>
            <w:bCs/>
            <w:color w:val="auto"/>
            <w:sz w:val="22"/>
            <w:szCs w:val="22"/>
            <w:lang w:val="en-US"/>
          </w:rPr>
          <w:t>nuzorel</w:t>
        </w:r>
        <w:r w:rsidRPr="008A5065">
          <w:rPr>
            <w:rStyle w:val="af"/>
            <w:bCs/>
            <w:color w:val="auto"/>
            <w:sz w:val="22"/>
            <w:szCs w:val="22"/>
          </w:rPr>
          <w:t>.</w:t>
        </w:r>
        <w:r w:rsidRPr="008A5065">
          <w:rPr>
            <w:rStyle w:val="af"/>
            <w:bCs/>
            <w:color w:val="auto"/>
            <w:sz w:val="22"/>
            <w:szCs w:val="22"/>
            <w:lang w:val="en-US"/>
          </w:rPr>
          <w:t>ru</w:t>
        </w:r>
      </w:hyperlink>
    </w:p>
    <w:p w:rsidR="004F5225" w:rsidRPr="008A5065" w:rsidRDefault="004F5225" w:rsidP="004F5225">
      <w:pPr>
        <w:widowControl/>
        <w:tabs>
          <w:tab w:val="left" w:pos="6405"/>
        </w:tabs>
        <w:spacing w:before="0"/>
        <w:ind w:firstLine="540"/>
        <w:contextualSpacing/>
        <w:rPr>
          <w:snapToGrid w:val="0"/>
          <w:sz w:val="22"/>
          <w:szCs w:val="22"/>
        </w:rPr>
      </w:pPr>
      <w:r w:rsidRPr="008A5065">
        <w:rPr>
          <w:snapToGrid w:val="0"/>
          <w:sz w:val="22"/>
          <w:szCs w:val="22"/>
        </w:rPr>
        <w:tab/>
      </w:r>
    </w:p>
    <w:p w:rsidR="004F5225" w:rsidRPr="008A5065" w:rsidRDefault="004F5225" w:rsidP="004F5225">
      <w:pPr>
        <w:widowControl/>
        <w:spacing w:before="0"/>
        <w:ind w:firstLine="0"/>
        <w:rPr>
          <w:sz w:val="22"/>
          <w:szCs w:val="22"/>
          <w:u w:val="single"/>
        </w:rPr>
      </w:pPr>
      <w:r w:rsidRPr="008A5065">
        <w:rPr>
          <w:sz w:val="22"/>
          <w:szCs w:val="22"/>
        </w:rPr>
        <w:t xml:space="preserve">Мы, </w:t>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r w:rsidRPr="008A5065">
        <w:rPr>
          <w:sz w:val="22"/>
          <w:szCs w:val="22"/>
          <w:u w:val="single"/>
        </w:rPr>
        <w:tab/>
      </w:r>
    </w:p>
    <w:p w:rsidR="004F5225" w:rsidRPr="008A5065" w:rsidRDefault="004F5225" w:rsidP="004F5225">
      <w:pPr>
        <w:widowControl/>
        <w:spacing w:before="0"/>
        <w:ind w:firstLine="0"/>
        <w:jc w:val="center"/>
        <w:rPr>
          <w:i/>
          <w:sz w:val="22"/>
          <w:szCs w:val="22"/>
        </w:rPr>
      </w:pPr>
      <w:r w:rsidRPr="008A506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8A5065" w:rsidRDefault="004F5225" w:rsidP="004F5225">
      <w:pPr>
        <w:widowControl/>
        <w:spacing w:before="0"/>
        <w:ind w:firstLine="0"/>
        <w:jc w:val="center"/>
        <w:rPr>
          <w:i/>
          <w:sz w:val="22"/>
          <w:szCs w:val="22"/>
        </w:rPr>
      </w:pPr>
      <w:r w:rsidRPr="008A5065">
        <w:rPr>
          <w:i/>
          <w:sz w:val="22"/>
          <w:szCs w:val="22"/>
        </w:rPr>
        <w:t>идентификационный номер налогоплательщика (при его наличии))</w:t>
      </w:r>
    </w:p>
    <w:p w:rsidR="00966045" w:rsidRPr="008A5065" w:rsidRDefault="00966045" w:rsidP="004F5225">
      <w:pPr>
        <w:widowControl/>
        <w:spacing w:before="0"/>
        <w:ind w:firstLine="0"/>
        <w:jc w:val="center"/>
        <w:rPr>
          <w:sz w:val="22"/>
          <w:szCs w:val="22"/>
        </w:rPr>
      </w:pPr>
    </w:p>
    <w:p w:rsidR="004F5225" w:rsidRPr="008A5065" w:rsidRDefault="004F5225" w:rsidP="004F5225">
      <w:pPr>
        <w:widowControl/>
        <w:spacing w:before="0"/>
        <w:ind w:firstLine="0"/>
        <w:jc w:val="center"/>
        <w:rPr>
          <w:sz w:val="22"/>
          <w:szCs w:val="22"/>
        </w:rPr>
      </w:pPr>
      <w:r w:rsidRPr="008A5065">
        <w:rPr>
          <w:sz w:val="22"/>
          <w:szCs w:val="22"/>
        </w:rPr>
        <w:t xml:space="preserve">в лице _______________________________________________________________, </w:t>
      </w:r>
    </w:p>
    <w:p w:rsidR="004F5225" w:rsidRPr="008A5065" w:rsidRDefault="004F5225" w:rsidP="004F5225">
      <w:pPr>
        <w:widowControl/>
        <w:suppressAutoHyphens/>
        <w:spacing w:before="0"/>
        <w:ind w:right="279" w:firstLine="0"/>
        <w:jc w:val="center"/>
        <w:rPr>
          <w:i/>
          <w:sz w:val="22"/>
          <w:szCs w:val="22"/>
        </w:rPr>
      </w:pPr>
      <w:r w:rsidRPr="008A5065">
        <w:rPr>
          <w:i/>
          <w:sz w:val="22"/>
          <w:szCs w:val="22"/>
        </w:rPr>
        <w:t>(должность, Ф.И.О. - полностью)</w:t>
      </w:r>
    </w:p>
    <w:p w:rsidR="004F5225" w:rsidRPr="008A5065" w:rsidRDefault="004F5225" w:rsidP="004F5225">
      <w:pPr>
        <w:pStyle w:val="a7"/>
        <w:rPr>
          <w:sz w:val="22"/>
          <w:szCs w:val="22"/>
        </w:rPr>
      </w:pPr>
      <w:r w:rsidRPr="008A5065">
        <w:rPr>
          <w:sz w:val="22"/>
          <w:szCs w:val="22"/>
        </w:rPr>
        <w:t xml:space="preserve">действующего на основании __________________ </w:t>
      </w:r>
      <w:r w:rsidRPr="008A5065">
        <w:rPr>
          <w:i/>
          <w:sz w:val="22"/>
          <w:szCs w:val="22"/>
        </w:rPr>
        <w:t>(Устава, доверенности</w:t>
      </w:r>
      <w:r w:rsidRPr="008A5065">
        <w:rPr>
          <w:sz w:val="22"/>
          <w:szCs w:val="22"/>
        </w:rPr>
        <w:t>), на основании Вашего извещения о проведении запроса котировок № ________ предлагаем поставить товар:</w:t>
      </w:r>
    </w:p>
    <w:p w:rsidR="004F5225" w:rsidRPr="008A5065" w:rsidRDefault="004F5225" w:rsidP="004F5225">
      <w:pPr>
        <w:pStyle w:val="a7"/>
        <w:rPr>
          <w:b/>
          <w:bCs/>
          <w:sz w:val="28"/>
          <w:szCs w:val="28"/>
        </w:rPr>
      </w:pPr>
    </w:p>
    <w:tbl>
      <w:tblPr>
        <w:tblW w:w="9820" w:type="dxa"/>
        <w:jc w:val="center"/>
        <w:tblInd w:w="-1338" w:type="dxa"/>
        <w:tblBorders>
          <w:top w:val="single" w:sz="4" w:space="0" w:color="auto"/>
          <w:left w:val="single" w:sz="4" w:space="0" w:color="auto"/>
          <w:bottom w:val="single" w:sz="4" w:space="0" w:color="auto"/>
          <w:right w:val="single" w:sz="4" w:space="0" w:color="auto"/>
        </w:tblBorders>
        <w:tblLayout w:type="fixed"/>
        <w:tblLook w:val="04A0"/>
      </w:tblPr>
      <w:tblGrid>
        <w:gridCol w:w="990"/>
        <w:gridCol w:w="3112"/>
        <w:gridCol w:w="1758"/>
        <w:gridCol w:w="1039"/>
        <w:gridCol w:w="725"/>
        <w:gridCol w:w="1098"/>
        <w:gridCol w:w="1098"/>
      </w:tblGrid>
      <w:tr w:rsidR="004F5225" w:rsidRPr="008A5065" w:rsidTr="00D5160E">
        <w:trPr>
          <w:trHeight w:val="835"/>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w:t>
            </w:r>
          </w:p>
          <w:p w:rsidR="004F5225" w:rsidRPr="008A5065" w:rsidRDefault="004F5225">
            <w:pPr>
              <w:widowControl/>
              <w:spacing w:before="0"/>
              <w:ind w:firstLine="0"/>
              <w:jc w:val="center"/>
              <w:rPr>
                <w:sz w:val="22"/>
                <w:szCs w:val="22"/>
              </w:rPr>
            </w:pPr>
            <w:r w:rsidRPr="008A5065">
              <w:rPr>
                <w:sz w:val="22"/>
                <w:szCs w:val="22"/>
              </w:rPr>
              <w:t>п/п</w:t>
            </w:r>
          </w:p>
        </w:tc>
        <w:tc>
          <w:tcPr>
            <w:tcW w:w="3112"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Наименование товара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Производитель</w:t>
            </w:r>
          </w:p>
        </w:tc>
        <w:tc>
          <w:tcPr>
            <w:tcW w:w="1039"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Ед.</w:t>
            </w:r>
          </w:p>
          <w:p w:rsidR="004F5225" w:rsidRPr="008A5065" w:rsidRDefault="004F5225">
            <w:pPr>
              <w:widowControl/>
              <w:spacing w:before="0"/>
              <w:ind w:firstLine="0"/>
              <w:jc w:val="center"/>
              <w:rPr>
                <w:sz w:val="22"/>
                <w:szCs w:val="22"/>
              </w:rPr>
            </w:pPr>
            <w:r w:rsidRPr="008A5065">
              <w:rPr>
                <w:sz w:val="22"/>
                <w:szCs w:val="22"/>
              </w:rPr>
              <w:t>измер.</w:t>
            </w:r>
          </w:p>
        </w:tc>
        <w:tc>
          <w:tcPr>
            <w:tcW w:w="725"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p w:rsidR="004F5225" w:rsidRPr="008A5065" w:rsidRDefault="004F5225">
            <w:pPr>
              <w:widowControl/>
              <w:spacing w:before="0"/>
              <w:ind w:firstLine="0"/>
              <w:jc w:val="center"/>
              <w:rPr>
                <w:sz w:val="22"/>
                <w:szCs w:val="22"/>
              </w:rPr>
            </w:pPr>
            <w:r w:rsidRPr="008A5065">
              <w:rPr>
                <w:sz w:val="22"/>
                <w:szCs w:val="22"/>
              </w:rPr>
              <w:t>Кол-во</w:t>
            </w:r>
          </w:p>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p w:rsidR="004F5225" w:rsidRPr="008A5065" w:rsidRDefault="004F5225">
            <w:pPr>
              <w:widowControl/>
              <w:spacing w:before="0"/>
              <w:ind w:firstLine="0"/>
              <w:jc w:val="center"/>
              <w:rPr>
                <w:sz w:val="22"/>
                <w:szCs w:val="22"/>
              </w:rPr>
            </w:pPr>
            <w:r w:rsidRPr="008A5065">
              <w:rPr>
                <w:sz w:val="22"/>
                <w:szCs w:val="22"/>
              </w:rPr>
              <w:t>Цена</w:t>
            </w:r>
          </w:p>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center"/>
              <w:rPr>
                <w:sz w:val="22"/>
                <w:szCs w:val="22"/>
              </w:rPr>
            </w:pPr>
            <w:r w:rsidRPr="008A5065">
              <w:rPr>
                <w:sz w:val="22"/>
                <w:szCs w:val="22"/>
              </w:rPr>
              <w:t>Сумма</w:t>
            </w:r>
          </w:p>
        </w:tc>
      </w:tr>
      <w:tr w:rsidR="004F5225" w:rsidRPr="008A5065" w:rsidTr="00D5160E">
        <w:trPr>
          <w:trHeight w:val="305"/>
          <w:jc w:val="center"/>
        </w:trPr>
        <w:tc>
          <w:tcPr>
            <w:tcW w:w="99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r>
      <w:tr w:rsidR="004F5225" w:rsidRPr="008A5065" w:rsidTr="00D5160E">
        <w:trPr>
          <w:trHeight w:val="360"/>
          <w:jc w:val="center"/>
        </w:trPr>
        <w:tc>
          <w:tcPr>
            <w:tcW w:w="99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left"/>
              <w:rPr>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jc w:val="left"/>
              <w:rPr>
                <w:sz w:val="22"/>
                <w:szCs w:val="22"/>
              </w:rPr>
            </w:pPr>
            <w:r w:rsidRPr="008A5065">
              <w:rPr>
                <w:sz w:val="22"/>
                <w:szCs w:val="22"/>
              </w:rPr>
              <w:t>Итого:</w:t>
            </w:r>
          </w:p>
        </w:tc>
        <w:tc>
          <w:tcPr>
            <w:tcW w:w="175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725"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jc w:val="center"/>
              <w:rPr>
                <w:sz w:val="22"/>
                <w:szCs w:val="22"/>
              </w:rPr>
            </w:pPr>
          </w:p>
        </w:tc>
      </w:tr>
    </w:tbl>
    <w:p w:rsidR="008D0B7A" w:rsidRPr="008A5065" w:rsidRDefault="008D0B7A" w:rsidP="00D5160E">
      <w:pPr>
        <w:pStyle w:val="a7"/>
        <w:spacing w:after="0"/>
        <w:jc w:val="center"/>
      </w:pPr>
    </w:p>
    <w:p w:rsidR="004F5225" w:rsidRPr="008A5065" w:rsidRDefault="004F5225" w:rsidP="00D5160E">
      <w:pPr>
        <w:pStyle w:val="a7"/>
        <w:spacing w:after="0"/>
        <w:jc w:val="center"/>
        <w:rPr>
          <w:b/>
          <w:sz w:val="24"/>
          <w:szCs w:val="24"/>
        </w:rPr>
      </w:pPr>
      <w:r w:rsidRPr="008A5065">
        <w:rPr>
          <w:b/>
          <w:sz w:val="24"/>
          <w:szCs w:val="24"/>
        </w:rPr>
        <w:t xml:space="preserve">Описание объекта закупки (требования к функциональным, техническим и качественным характеристикам </w:t>
      </w:r>
      <w:r w:rsidR="00D5160E" w:rsidRPr="008A5065">
        <w:rPr>
          <w:b/>
          <w:sz w:val="24"/>
          <w:szCs w:val="24"/>
        </w:rPr>
        <w:t>товара)</w:t>
      </w:r>
    </w:p>
    <w:p w:rsidR="00D5160E" w:rsidRPr="008A5065" w:rsidRDefault="00D5160E" w:rsidP="00630714">
      <w:pPr>
        <w:pStyle w:val="a7"/>
        <w:spacing w:after="0"/>
        <w:jc w:val="center"/>
        <w:rPr>
          <w:b/>
          <w:sz w:val="24"/>
          <w:szCs w:val="24"/>
        </w:rPr>
      </w:pPr>
    </w:p>
    <w:tbl>
      <w:tblPr>
        <w:tblStyle w:val="af8"/>
        <w:tblW w:w="5000" w:type="pct"/>
        <w:tblLook w:val="04A0"/>
      </w:tblPr>
      <w:tblGrid>
        <w:gridCol w:w="653"/>
        <w:gridCol w:w="2921"/>
        <w:gridCol w:w="2429"/>
        <w:gridCol w:w="1957"/>
        <w:gridCol w:w="1465"/>
        <w:gridCol w:w="996"/>
      </w:tblGrid>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п/п</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Наименование МНН</w:t>
            </w:r>
          </w:p>
        </w:tc>
        <w:tc>
          <w:tcPr>
            <w:tcW w:w="1165"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        Форма выпуска</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Наименование</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торговое</w:t>
            </w:r>
          </w:p>
        </w:tc>
        <w:tc>
          <w:tcPr>
            <w:tcW w:w="70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Единицы</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     изм.</w:t>
            </w:r>
          </w:p>
        </w:tc>
        <w:tc>
          <w:tcPr>
            <w:tcW w:w="478" w:type="pct"/>
            <w:tcBorders>
              <w:right w:val="single" w:sz="4" w:space="0" w:color="auto"/>
            </w:tcBorders>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Кол-во</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1</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Винпоцетин</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Р-р д/инъекций 0,5% 2,0 №10</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Кавинтон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120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2</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Инозин +Никотинамид+</w:t>
            </w:r>
          </w:p>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+Рибофлавин+ Янтарная кислота</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 №10</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Цитофлавин</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48</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3</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250мг 5,0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Мексидол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540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4</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Мельдоний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Милдронат</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600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5</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Пентоксифиллин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100мг 5,0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Трентал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6</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Тиоктовая кислота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300мг 10,0 №10</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Октолипен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120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7</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Толперизон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100мг 1,0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Мидокалм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8</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Холина альфосцерат</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Церепро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r w:rsidR="00630714" w:rsidRPr="008A5065" w:rsidTr="00630714">
        <w:trPr>
          <w:trHeight w:val="20"/>
        </w:trPr>
        <w:tc>
          <w:tcPr>
            <w:tcW w:w="313"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9</w:t>
            </w:r>
          </w:p>
        </w:tc>
        <w:tc>
          <w:tcPr>
            <w:tcW w:w="1401"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Цитиколин </w:t>
            </w:r>
          </w:p>
        </w:tc>
        <w:tc>
          <w:tcPr>
            <w:tcW w:w="1165" w:type="pct"/>
            <w:vAlign w:val="center"/>
          </w:tcPr>
          <w:p w:rsidR="00630714" w:rsidRPr="008A5065" w:rsidRDefault="00630714" w:rsidP="00630714">
            <w:pPr>
              <w:spacing w:before="0"/>
              <w:ind w:firstLine="0"/>
              <w:jc w:val="left"/>
              <w:rPr>
                <w:rFonts w:ascii="Times New Roman" w:hAnsi="Times New Roman" w:cs="Times New Roman"/>
                <w:sz w:val="24"/>
                <w:szCs w:val="24"/>
              </w:rPr>
            </w:pPr>
            <w:r w:rsidRPr="008A5065">
              <w:rPr>
                <w:rFonts w:ascii="Times New Roman" w:hAnsi="Times New Roman" w:cs="Times New Roman"/>
                <w:sz w:val="24"/>
                <w:szCs w:val="24"/>
              </w:rPr>
              <w:t>1000мг 4,0 №5</w:t>
            </w:r>
          </w:p>
        </w:tc>
        <w:tc>
          <w:tcPr>
            <w:tcW w:w="939" w:type="pct"/>
          </w:tcPr>
          <w:p w:rsidR="00630714" w:rsidRPr="008A5065" w:rsidRDefault="00630714" w:rsidP="00630714">
            <w:pPr>
              <w:spacing w:before="0"/>
              <w:ind w:firstLine="0"/>
              <w:rPr>
                <w:rFonts w:ascii="Times New Roman" w:hAnsi="Times New Roman" w:cs="Times New Roman"/>
                <w:sz w:val="24"/>
                <w:szCs w:val="24"/>
              </w:rPr>
            </w:pPr>
            <w:r w:rsidRPr="008A5065">
              <w:rPr>
                <w:rFonts w:ascii="Times New Roman" w:hAnsi="Times New Roman" w:cs="Times New Roman"/>
                <w:sz w:val="24"/>
                <w:szCs w:val="24"/>
              </w:rPr>
              <w:t xml:space="preserve">Рекогнан </w:t>
            </w:r>
          </w:p>
        </w:tc>
        <w:tc>
          <w:tcPr>
            <w:tcW w:w="703" w:type="pct"/>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Уп.</w:t>
            </w:r>
          </w:p>
        </w:tc>
        <w:tc>
          <w:tcPr>
            <w:tcW w:w="478" w:type="pct"/>
            <w:tcBorders>
              <w:right w:val="single" w:sz="4" w:space="0" w:color="auto"/>
            </w:tcBorders>
            <w:vAlign w:val="center"/>
          </w:tcPr>
          <w:p w:rsidR="00630714" w:rsidRPr="008A5065" w:rsidRDefault="00630714" w:rsidP="00630714">
            <w:pPr>
              <w:spacing w:before="0"/>
              <w:ind w:firstLine="0"/>
              <w:jc w:val="center"/>
              <w:rPr>
                <w:rFonts w:ascii="Times New Roman" w:hAnsi="Times New Roman" w:cs="Times New Roman"/>
                <w:sz w:val="24"/>
                <w:szCs w:val="24"/>
              </w:rPr>
            </w:pPr>
            <w:r w:rsidRPr="008A5065">
              <w:rPr>
                <w:rFonts w:ascii="Times New Roman" w:hAnsi="Times New Roman" w:cs="Times New Roman"/>
                <w:sz w:val="24"/>
                <w:szCs w:val="24"/>
              </w:rPr>
              <w:t>30</w:t>
            </w:r>
          </w:p>
        </w:tc>
      </w:tr>
    </w:tbl>
    <w:p w:rsidR="00630714" w:rsidRPr="008A5065" w:rsidRDefault="00630714" w:rsidP="00630714">
      <w:pPr>
        <w:spacing w:before="0"/>
        <w:ind w:firstLine="720"/>
        <w:rPr>
          <w:b/>
          <w:sz w:val="22"/>
          <w:szCs w:val="22"/>
        </w:rPr>
      </w:pPr>
      <w:r w:rsidRPr="008A5065">
        <w:rPr>
          <w:b/>
          <w:sz w:val="22"/>
          <w:szCs w:val="22"/>
        </w:rPr>
        <w:t>*Возможна поставка эквивалентных заменителей</w:t>
      </w:r>
    </w:p>
    <w:p w:rsidR="00D5160E" w:rsidRPr="008A5065" w:rsidRDefault="00D5160E" w:rsidP="00D5160E">
      <w:pPr>
        <w:pStyle w:val="a7"/>
        <w:spacing w:after="0"/>
        <w:jc w:val="center"/>
        <w:rPr>
          <w:b/>
          <w:sz w:val="24"/>
          <w:szCs w:val="24"/>
        </w:rPr>
      </w:pPr>
    </w:p>
    <w:p w:rsidR="004F5225" w:rsidRPr="008A5065" w:rsidRDefault="004F5225" w:rsidP="004F5225">
      <w:pPr>
        <w:pStyle w:val="a7"/>
        <w:overflowPunct w:val="0"/>
        <w:autoSpaceDE w:val="0"/>
        <w:autoSpaceDN w:val="0"/>
        <w:adjustRightInd w:val="0"/>
        <w:ind w:firstLine="720"/>
        <w:textAlignment w:val="baseline"/>
        <w:rPr>
          <w:b/>
          <w:bCs/>
          <w:sz w:val="22"/>
          <w:szCs w:val="22"/>
        </w:rPr>
      </w:pPr>
      <w:r w:rsidRPr="008A5065">
        <w:rPr>
          <w:b/>
          <w:bCs/>
          <w:sz w:val="22"/>
          <w:szCs w:val="22"/>
        </w:rPr>
        <w:t>Условия исполнения договора:</w:t>
      </w:r>
    </w:p>
    <w:p w:rsidR="004F5225" w:rsidRPr="008A5065" w:rsidRDefault="004F5225" w:rsidP="004F5225">
      <w:pPr>
        <w:pStyle w:val="a7"/>
        <w:overflowPunct w:val="0"/>
        <w:autoSpaceDE w:val="0"/>
        <w:autoSpaceDN w:val="0"/>
        <w:adjustRightInd w:val="0"/>
        <w:textAlignment w:val="baseline"/>
        <w:rPr>
          <w:sz w:val="24"/>
          <w:szCs w:val="24"/>
        </w:rPr>
      </w:pPr>
      <w:r w:rsidRPr="008A5065">
        <w:rPr>
          <w:bCs/>
          <w:sz w:val="24"/>
          <w:szCs w:val="24"/>
        </w:rPr>
        <w:t>Мы о</w:t>
      </w:r>
      <w:r w:rsidRPr="008A5065">
        <w:rPr>
          <w:sz w:val="24"/>
          <w:szCs w:val="24"/>
        </w:rPr>
        <w:t>бязуемся вносить информацию в автоматизированную систему заказов «Электронный ордер</w:t>
      </w:r>
      <w:r w:rsidR="0047070C" w:rsidRPr="008A5065">
        <w:rPr>
          <w:sz w:val="24"/>
          <w:szCs w:val="24"/>
        </w:rPr>
        <w:t xml:space="preserve"> 2.0</w:t>
      </w:r>
      <w:r w:rsidRPr="008A5065">
        <w:rPr>
          <w:sz w:val="24"/>
          <w:szCs w:val="24"/>
        </w:rPr>
        <w:t xml:space="preserve">» о поставке товара согласно инструкции предоставленной </w:t>
      </w:r>
      <w:r w:rsidR="0047070C" w:rsidRPr="008A5065">
        <w:rPr>
          <w:sz w:val="24"/>
          <w:szCs w:val="24"/>
        </w:rPr>
        <w:t xml:space="preserve">на сайте </w:t>
      </w:r>
      <w:r w:rsidRPr="008A5065">
        <w:rPr>
          <w:sz w:val="24"/>
          <w:szCs w:val="24"/>
        </w:rPr>
        <w:t>Заказчик</w:t>
      </w:r>
      <w:r w:rsidR="0047070C" w:rsidRPr="008A5065">
        <w:rPr>
          <w:sz w:val="24"/>
          <w:szCs w:val="24"/>
        </w:rPr>
        <w:t>а</w:t>
      </w:r>
      <w:r w:rsidRPr="008A5065">
        <w:rPr>
          <w:sz w:val="24"/>
          <w:szCs w:val="24"/>
        </w:rPr>
        <w:t>.</w:t>
      </w:r>
    </w:p>
    <w:p w:rsidR="00630714" w:rsidRPr="008A5065" w:rsidRDefault="00630714" w:rsidP="004F5225">
      <w:pPr>
        <w:pStyle w:val="a7"/>
        <w:overflowPunct w:val="0"/>
        <w:autoSpaceDE w:val="0"/>
        <w:autoSpaceDN w:val="0"/>
        <w:adjustRightInd w:val="0"/>
        <w:textAlignment w:val="baseline"/>
        <w:rPr>
          <w:sz w:val="24"/>
          <w:szCs w:val="24"/>
        </w:rPr>
      </w:pPr>
    </w:p>
    <w:p w:rsidR="00966045" w:rsidRPr="008A5065" w:rsidRDefault="00966045" w:rsidP="004F5225">
      <w:pPr>
        <w:pStyle w:val="a7"/>
        <w:overflowPunct w:val="0"/>
        <w:autoSpaceDE w:val="0"/>
        <w:autoSpaceDN w:val="0"/>
        <w:adjustRightInd w:val="0"/>
        <w:textAlignment w:val="baseline"/>
        <w:rPr>
          <w:sz w:val="24"/>
          <w:szCs w:val="24"/>
        </w:rPr>
      </w:pPr>
    </w:p>
    <w:p w:rsidR="004F5225" w:rsidRPr="008A5065" w:rsidRDefault="004F5225" w:rsidP="004F5225">
      <w:pPr>
        <w:widowControl/>
        <w:numPr>
          <w:ilvl w:val="0"/>
          <w:numId w:val="8"/>
        </w:numPr>
        <w:spacing w:before="0"/>
        <w:rPr>
          <w:sz w:val="22"/>
          <w:szCs w:val="22"/>
        </w:rPr>
      </w:pPr>
      <w:r w:rsidRPr="008A5065">
        <w:rPr>
          <w:b/>
          <w:sz w:val="22"/>
          <w:szCs w:val="22"/>
        </w:rPr>
        <w:lastRenderedPageBreak/>
        <w:t>Требования качества</w:t>
      </w:r>
      <w:r w:rsidRPr="008A5065">
        <w:rPr>
          <w:sz w:val="22"/>
          <w:szCs w:val="22"/>
        </w:rPr>
        <w:t xml:space="preserve">: </w:t>
      </w:r>
    </w:p>
    <w:p w:rsidR="004F5225" w:rsidRPr="008A5065" w:rsidRDefault="004F5225" w:rsidP="002A66D5">
      <w:pPr>
        <w:widowControl/>
        <w:spacing w:before="0"/>
        <w:ind w:firstLine="540"/>
        <w:contextualSpacing/>
        <w:rPr>
          <w:sz w:val="22"/>
          <w:szCs w:val="22"/>
        </w:rPr>
      </w:pPr>
      <w:r w:rsidRPr="008A5065">
        <w:rPr>
          <w:b/>
          <w:sz w:val="22"/>
          <w:szCs w:val="22"/>
        </w:rPr>
        <w:t>___________________________________________________________________________________________________________________________________________________________________________________М</w:t>
      </w:r>
      <w:r w:rsidRPr="008A5065">
        <w:rPr>
          <w:b/>
          <w:bCs/>
          <w:sz w:val="22"/>
          <w:szCs w:val="22"/>
        </w:rPr>
        <w:t xml:space="preserve">есто доставки: </w:t>
      </w:r>
      <w:r w:rsidR="00E542F9" w:rsidRPr="008A5065">
        <w:rPr>
          <w:sz w:val="22"/>
          <w:szCs w:val="22"/>
        </w:rPr>
        <w:t>302004, Орловская обл., г. Орёл, ул. 3-я Курская, д.56,</w:t>
      </w:r>
      <w:r w:rsidR="009A387D" w:rsidRPr="008A5065">
        <w:rPr>
          <w:sz w:val="22"/>
          <w:szCs w:val="22"/>
        </w:rPr>
        <w:t>ЧУЗ «РЖД-Медицина» г. Орёл»</w:t>
      </w:r>
    </w:p>
    <w:p w:rsidR="00630714" w:rsidRPr="008A5065" w:rsidRDefault="00630714" w:rsidP="002A66D5">
      <w:pPr>
        <w:widowControl/>
        <w:spacing w:before="0"/>
        <w:ind w:firstLine="540"/>
        <w:contextualSpacing/>
      </w:pPr>
    </w:p>
    <w:p w:rsidR="004F5225" w:rsidRPr="008A5065" w:rsidRDefault="004F5225" w:rsidP="004F5225">
      <w:pPr>
        <w:widowControl/>
        <w:numPr>
          <w:ilvl w:val="0"/>
          <w:numId w:val="8"/>
        </w:numPr>
        <w:spacing w:before="0"/>
        <w:rPr>
          <w:sz w:val="22"/>
          <w:szCs w:val="22"/>
        </w:rPr>
      </w:pPr>
      <w:r w:rsidRPr="008A5065">
        <w:rPr>
          <w:b/>
          <w:bCs/>
          <w:sz w:val="22"/>
          <w:szCs w:val="22"/>
        </w:rPr>
        <w:t>Тара доставки:   ___________________________________________________________________</w:t>
      </w:r>
    </w:p>
    <w:p w:rsidR="004F5225" w:rsidRPr="008A5065" w:rsidRDefault="004F5225" w:rsidP="004F5225">
      <w:pPr>
        <w:widowControl/>
        <w:numPr>
          <w:ilvl w:val="0"/>
          <w:numId w:val="8"/>
        </w:numPr>
        <w:spacing w:before="0"/>
        <w:rPr>
          <w:b/>
          <w:bCs/>
          <w:sz w:val="22"/>
          <w:szCs w:val="22"/>
        </w:rPr>
      </w:pPr>
      <w:r w:rsidRPr="008A5065">
        <w:rPr>
          <w:b/>
          <w:bCs/>
          <w:sz w:val="22"/>
          <w:szCs w:val="22"/>
        </w:rPr>
        <w:t>Сроки поставки товара:</w:t>
      </w:r>
      <w:r w:rsidRPr="008A5065">
        <w:rPr>
          <w:sz w:val="22"/>
          <w:szCs w:val="22"/>
        </w:rPr>
        <w:t xml:space="preserve"> _____________________________________________</w:t>
      </w:r>
    </w:p>
    <w:p w:rsidR="004F5225" w:rsidRPr="008A5065" w:rsidRDefault="004F5225" w:rsidP="004F5225">
      <w:pPr>
        <w:widowControl/>
        <w:numPr>
          <w:ilvl w:val="0"/>
          <w:numId w:val="8"/>
        </w:numPr>
        <w:spacing w:before="0"/>
        <w:rPr>
          <w:sz w:val="22"/>
          <w:szCs w:val="22"/>
        </w:rPr>
      </w:pPr>
      <w:r w:rsidRPr="008A5065">
        <w:rPr>
          <w:b/>
          <w:sz w:val="22"/>
          <w:szCs w:val="22"/>
        </w:rPr>
        <w:t>В с</w:t>
      </w:r>
      <w:r w:rsidRPr="008A5065">
        <w:rPr>
          <w:b/>
          <w:bCs/>
          <w:sz w:val="22"/>
          <w:szCs w:val="22"/>
        </w:rPr>
        <w:t>тоимость поставки товара включает</w:t>
      </w:r>
      <w:r w:rsidRPr="008A5065">
        <w:rPr>
          <w:bCs/>
          <w:sz w:val="22"/>
          <w:szCs w:val="22"/>
        </w:rPr>
        <w:t>: _________________________________________</w:t>
      </w:r>
    </w:p>
    <w:p w:rsidR="004F5225" w:rsidRPr="008A5065" w:rsidRDefault="004F5225" w:rsidP="004F5225">
      <w:pPr>
        <w:widowControl/>
        <w:spacing w:before="0"/>
        <w:ind w:left="1069" w:firstLine="0"/>
        <w:rPr>
          <w:i/>
          <w:sz w:val="22"/>
          <w:szCs w:val="22"/>
        </w:rPr>
      </w:pPr>
      <w:r w:rsidRPr="008A5065">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Pr="008A5065" w:rsidRDefault="004F5225" w:rsidP="004F5225">
      <w:pPr>
        <w:widowControl/>
        <w:numPr>
          <w:ilvl w:val="0"/>
          <w:numId w:val="8"/>
        </w:numPr>
        <w:spacing w:before="0"/>
        <w:rPr>
          <w:i/>
          <w:sz w:val="22"/>
          <w:szCs w:val="22"/>
        </w:rPr>
      </w:pPr>
      <w:r w:rsidRPr="008A5065">
        <w:rPr>
          <w:b/>
          <w:sz w:val="22"/>
          <w:szCs w:val="22"/>
        </w:rPr>
        <w:t>Стоимость поставки товара на</w:t>
      </w:r>
      <w:r w:rsidRPr="008A5065">
        <w:rPr>
          <w:sz w:val="22"/>
          <w:szCs w:val="22"/>
        </w:rPr>
        <w:t xml:space="preserve"> ________________ составляет: </w:t>
      </w:r>
    </w:p>
    <w:p w:rsidR="004F5225" w:rsidRPr="008A5065" w:rsidRDefault="00D41D9F" w:rsidP="004F5225">
      <w:pPr>
        <w:widowControl/>
        <w:spacing w:before="0"/>
        <w:ind w:left="709" w:firstLine="0"/>
        <w:rPr>
          <w:i/>
          <w:sz w:val="22"/>
          <w:szCs w:val="22"/>
        </w:rPr>
      </w:pPr>
      <w:r w:rsidRPr="008A5065">
        <w:rPr>
          <w:i/>
          <w:sz w:val="22"/>
          <w:szCs w:val="22"/>
        </w:rPr>
        <w:tab/>
      </w:r>
      <w:r w:rsidRPr="008A5065">
        <w:rPr>
          <w:i/>
          <w:sz w:val="22"/>
          <w:szCs w:val="22"/>
        </w:rPr>
        <w:tab/>
      </w:r>
      <w:r w:rsidRPr="008A5065">
        <w:rPr>
          <w:i/>
          <w:sz w:val="22"/>
          <w:szCs w:val="22"/>
        </w:rPr>
        <w:tab/>
      </w:r>
      <w:r w:rsidRPr="008A5065">
        <w:rPr>
          <w:i/>
          <w:sz w:val="22"/>
          <w:szCs w:val="22"/>
        </w:rPr>
        <w:tab/>
      </w:r>
      <w:r w:rsidRPr="008A5065">
        <w:rPr>
          <w:i/>
          <w:sz w:val="22"/>
          <w:szCs w:val="22"/>
        </w:rPr>
        <w:tab/>
      </w:r>
      <w:r w:rsidR="004F5225" w:rsidRPr="008A5065">
        <w:rPr>
          <w:i/>
          <w:sz w:val="22"/>
          <w:szCs w:val="22"/>
        </w:rPr>
        <w:t xml:space="preserve">             (дата)</w:t>
      </w:r>
    </w:p>
    <w:p w:rsidR="004F5225" w:rsidRPr="008A5065" w:rsidRDefault="004F5225" w:rsidP="004F5225">
      <w:pPr>
        <w:widowControl/>
        <w:spacing w:before="0"/>
        <w:ind w:firstLine="0"/>
        <w:rPr>
          <w:spacing w:val="-9"/>
          <w:sz w:val="22"/>
          <w:szCs w:val="22"/>
        </w:rPr>
      </w:pPr>
      <w:r w:rsidRPr="008A5065">
        <w:rPr>
          <w:sz w:val="22"/>
          <w:szCs w:val="22"/>
        </w:rPr>
        <w:t xml:space="preserve">__________________________________________________________________________ руб., в том числе НДС %- ______ (если не облагается, </w:t>
      </w:r>
      <w:r w:rsidRPr="008A5065">
        <w:rPr>
          <w:i/>
          <w:sz w:val="22"/>
          <w:szCs w:val="22"/>
          <w:u w:val="single"/>
        </w:rPr>
        <w:t>обязательно</w:t>
      </w:r>
      <w:r w:rsidRPr="008A5065">
        <w:rPr>
          <w:sz w:val="22"/>
          <w:szCs w:val="22"/>
        </w:rPr>
        <w:t xml:space="preserve"> указать основания). </w:t>
      </w:r>
      <w:r w:rsidRPr="008A5065">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Pr="008A5065" w:rsidRDefault="004F5225" w:rsidP="004F5225">
      <w:pPr>
        <w:widowControl/>
        <w:spacing w:before="0"/>
        <w:ind w:firstLine="720"/>
        <w:rPr>
          <w:sz w:val="22"/>
          <w:szCs w:val="22"/>
          <w:u w:val="single"/>
        </w:rPr>
      </w:pPr>
      <w:r w:rsidRPr="008A5065">
        <w:rPr>
          <w:b/>
          <w:sz w:val="22"/>
          <w:szCs w:val="22"/>
        </w:rPr>
        <w:t xml:space="preserve">7. Сроки и условия оплаты: </w:t>
      </w:r>
      <w:r w:rsidR="00D41D9F" w:rsidRPr="008A5065">
        <w:rPr>
          <w:b/>
          <w:sz w:val="22"/>
          <w:szCs w:val="22"/>
        </w:rPr>
        <w:t>________________________________________________________</w:t>
      </w:r>
    </w:p>
    <w:p w:rsidR="004F5225" w:rsidRPr="008A5065" w:rsidRDefault="004F5225" w:rsidP="004F5225">
      <w:pPr>
        <w:widowControl/>
        <w:spacing w:before="0"/>
        <w:ind w:firstLine="720"/>
        <w:rPr>
          <w:b/>
          <w:sz w:val="22"/>
          <w:szCs w:val="22"/>
        </w:rPr>
      </w:pPr>
      <w:r w:rsidRPr="008A5065">
        <w:rPr>
          <w:b/>
          <w:sz w:val="22"/>
          <w:szCs w:val="22"/>
        </w:rPr>
        <w:t>8. Особые условия: ________________________________________________________________</w:t>
      </w:r>
    </w:p>
    <w:p w:rsidR="004F5225" w:rsidRPr="008A5065" w:rsidRDefault="004F5225" w:rsidP="004F5225">
      <w:pPr>
        <w:widowControl/>
        <w:spacing w:before="0"/>
        <w:ind w:firstLine="0"/>
        <w:rPr>
          <w:b/>
          <w:sz w:val="22"/>
          <w:szCs w:val="22"/>
        </w:rPr>
      </w:pPr>
      <w:r w:rsidRPr="008A5065">
        <w:rPr>
          <w:b/>
          <w:sz w:val="22"/>
          <w:szCs w:val="22"/>
        </w:rPr>
        <w:t>______________________________________________________________________________________</w:t>
      </w:r>
    </w:p>
    <w:p w:rsidR="002A66D5" w:rsidRPr="008A5065" w:rsidRDefault="002A66D5" w:rsidP="004F5225">
      <w:pPr>
        <w:pStyle w:val="ConsNormal"/>
        <w:ind w:firstLine="900"/>
        <w:jc w:val="both"/>
        <w:rPr>
          <w:rFonts w:ascii="Times New Roman" w:hAnsi="Times New Roman"/>
          <w:b/>
          <w:sz w:val="22"/>
          <w:szCs w:val="22"/>
        </w:rPr>
      </w:pPr>
    </w:p>
    <w:p w:rsidR="004F5225" w:rsidRPr="008A5065" w:rsidRDefault="004F5225" w:rsidP="004F5225">
      <w:pPr>
        <w:pStyle w:val="ConsNormal"/>
        <w:ind w:firstLine="900"/>
        <w:jc w:val="both"/>
        <w:rPr>
          <w:rFonts w:ascii="Times New Roman" w:hAnsi="Times New Roman"/>
          <w:iCs/>
          <w:sz w:val="22"/>
          <w:szCs w:val="22"/>
        </w:rPr>
      </w:pPr>
      <w:r w:rsidRPr="008A5065">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sidRPr="008A5065">
        <w:rPr>
          <w:rFonts w:ascii="Times New Roman" w:hAnsi="Times New Roman"/>
          <w:sz w:val="22"/>
          <w:szCs w:val="22"/>
        </w:rPr>
        <w:t xml:space="preserve">а </w:t>
      </w:r>
      <w:r w:rsidRPr="008A5065">
        <w:rPr>
          <w:rFonts w:ascii="Times New Roman" w:hAnsi="Times New Roman"/>
          <w:iCs/>
          <w:sz w:val="22"/>
          <w:szCs w:val="22"/>
        </w:rPr>
        <w:t xml:space="preserve">также мы  берем на себя обязательства </w:t>
      </w:r>
      <w:r w:rsidRPr="008A5065">
        <w:rPr>
          <w:rFonts w:ascii="Times New Roman" w:hAnsi="Times New Roman"/>
          <w:b/>
          <w:iCs/>
          <w:sz w:val="22"/>
          <w:szCs w:val="22"/>
        </w:rPr>
        <w:t>при необходимом  запросе заказчика</w:t>
      </w:r>
      <w:r w:rsidRPr="008A5065">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Pr="008A5065" w:rsidRDefault="004F5225" w:rsidP="004F5225">
      <w:pPr>
        <w:pStyle w:val="ConsNormal"/>
        <w:ind w:firstLine="900"/>
        <w:jc w:val="both"/>
        <w:rPr>
          <w:rFonts w:ascii="Times New Roman" w:hAnsi="Times New Roman"/>
          <w:iCs/>
          <w:sz w:val="22"/>
          <w:szCs w:val="22"/>
        </w:rPr>
      </w:pP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Pr="008A5065" w:rsidRDefault="004F5225" w:rsidP="004F5225">
      <w:pPr>
        <w:pStyle w:val="ConsNormal"/>
        <w:numPr>
          <w:ilvl w:val="0"/>
          <w:numId w:val="9"/>
        </w:numPr>
        <w:tabs>
          <w:tab w:val="num" w:pos="540"/>
        </w:tabs>
        <w:ind w:left="540"/>
        <w:jc w:val="both"/>
        <w:rPr>
          <w:rFonts w:ascii="Times New Roman" w:hAnsi="Times New Roman"/>
          <w:sz w:val="22"/>
          <w:szCs w:val="22"/>
        </w:rPr>
      </w:pPr>
      <w:r w:rsidRPr="008A5065">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Pr="008A5065" w:rsidRDefault="004F5225" w:rsidP="004F5225">
      <w:pPr>
        <w:pStyle w:val="ConsNormal"/>
        <w:ind w:left="540" w:firstLine="0"/>
        <w:jc w:val="both"/>
        <w:rPr>
          <w:rFonts w:ascii="Times New Roman" w:hAnsi="Times New Roman"/>
          <w:b/>
          <w:sz w:val="22"/>
          <w:szCs w:val="22"/>
          <w:u w:val="single"/>
        </w:rPr>
      </w:pPr>
      <w:r w:rsidRPr="008A506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Pr="008A5065" w:rsidRDefault="004F5225" w:rsidP="004F5225">
      <w:pPr>
        <w:widowControl/>
        <w:spacing w:before="0"/>
        <w:ind w:firstLine="720"/>
        <w:rPr>
          <w:b/>
          <w:sz w:val="22"/>
          <w:szCs w:val="22"/>
        </w:rPr>
      </w:pPr>
    </w:p>
    <w:p w:rsidR="004F5225" w:rsidRPr="008A5065" w:rsidRDefault="004F5225" w:rsidP="004F5225">
      <w:pPr>
        <w:widowControl/>
        <w:spacing w:before="0"/>
        <w:ind w:firstLine="720"/>
        <w:rPr>
          <w:sz w:val="22"/>
          <w:szCs w:val="22"/>
        </w:rPr>
      </w:pPr>
      <w:r w:rsidRPr="008A5065">
        <w:rPr>
          <w:b/>
          <w:sz w:val="22"/>
          <w:szCs w:val="22"/>
        </w:rPr>
        <w:t>Мы подтверждаем,</w:t>
      </w:r>
      <w:r w:rsidRPr="008A5065">
        <w:rPr>
          <w:sz w:val="22"/>
          <w:szCs w:val="22"/>
        </w:rPr>
        <w:t xml:space="preserve"> что у руководителя, главного бухгалтера и членов коллегиального исполнительного органа  __________________________ (</w:t>
      </w:r>
      <w:r w:rsidRPr="008A5065">
        <w:rPr>
          <w:i/>
          <w:sz w:val="22"/>
          <w:szCs w:val="22"/>
        </w:rPr>
        <w:t>наименование физического лица либо юридического лица)</w:t>
      </w:r>
      <w:r w:rsidRPr="008A5065">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8A5065">
        <w:rPr>
          <w:sz w:val="22"/>
          <w:szCs w:val="22"/>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8A5065" w:rsidRDefault="004F5225" w:rsidP="004F5225">
      <w:pPr>
        <w:widowControl/>
        <w:spacing w:before="0"/>
        <w:ind w:firstLine="720"/>
        <w:rPr>
          <w:b/>
          <w:sz w:val="22"/>
          <w:szCs w:val="22"/>
        </w:rPr>
      </w:pPr>
    </w:p>
    <w:p w:rsidR="004F5225" w:rsidRPr="008A5065" w:rsidRDefault="004F5225" w:rsidP="004F5225">
      <w:pPr>
        <w:widowControl/>
        <w:spacing w:before="0"/>
        <w:ind w:firstLine="720"/>
        <w:rPr>
          <w:sz w:val="22"/>
          <w:szCs w:val="22"/>
        </w:rPr>
      </w:pPr>
      <w:r w:rsidRPr="008A5065">
        <w:rPr>
          <w:b/>
          <w:sz w:val="22"/>
          <w:szCs w:val="22"/>
        </w:rPr>
        <w:t>Мы подтверждаем,</w:t>
      </w:r>
      <w:r w:rsidRPr="008A5065">
        <w:rPr>
          <w:sz w:val="22"/>
          <w:szCs w:val="22"/>
        </w:rPr>
        <w:t xml:space="preserve"> что у сотрудников __________________________ (</w:t>
      </w:r>
      <w:r w:rsidRPr="008A5065">
        <w:rPr>
          <w:i/>
          <w:sz w:val="22"/>
          <w:szCs w:val="22"/>
        </w:rPr>
        <w:t>наименование физического лица либо юридического лица)</w:t>
      </w:r>
      <w:r w:rsidRPr="008A5065">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8A5065" w:rsidRDefault="004F5225" w:rsidP="004F5225">
      <w:pPr>
        <w:pStyle w:val="ConsNormal"/>
        <w:ind w:firstLine="900"/>
        <w:jc w:val="both"/>
        <w:rPr>
          <w:rFonts w:ascii="Times New Roman" w:hAnsi="Times New Roman"/>
          <w:b/>
          <w:sz w:val="22"/>
          <w:szCs w:val="22"/>
        </w:rPr>
      </w:pPr>
      <w:r w:rsidRPr="008A5065">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Pr="008A5065" w:rsidRDefault="004F5225" w:rsidP="004F5225">
      <w:pPr>
        <w:widowControl/>
        <w:numPr>
          <w:ilvl w:val="0"/>
          <w:numId w:val="9"/>
        </w:numPr>
        <w:spacing w:before="0"/>
        <w:rPr>
          <w:sz w:val="22"/>
          <w:szCs w:val="22"/>
        </w:rPr>
      </w:pPr>
      <w:r w:rsidRPr="008A5065">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Pr="008A5065" w:rsidRDefault="004F5225" w:rsidP="004F5225">
      <w:pPr>
        <w:widowControl/>
        <w:numPr>
          <w:ilvl w:val="0"/>
          <w:numId w:val="9"/>
        </w:numPr>
        <w:spacing w:before="0" w:after="60"/>
        <w:rPr>
          <w:iCs/>
          <w:sz w:val="22"/>
          <w:szCs w:val="22"/>
        </w:rPr>
      </w:pPr>
      <w:r w:rsidRPr="008A5065">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Pr="008A5065" w:rsidRDefault="00452B45" w:rsidP="00452B45">
      <w:pPr>
        <w:widowControl/>
        <w:spacing w:before="0" w:after="60"/>
        <w:ind w:left="720" w:firstLine="0"/>
        <w:rPr>
          <w:iCs/>
          <w:sz w:val="22"/>
          <w:szCs w:val="22"/>
        </w:rPr>
      </w:pPr>
    </w:p>
    <w:p w:rsidR="004F5225" w:rsidRPr="008A5065" w:rsidRDefault="004F5225" w:rsidP="004F5225">
      <w:pPr>
        <w:widowControl/>
        <w:spacing w:before="0"/>
        <w:ind w:firstLine="720"/>
        <w:contextualSpacing/>
        <w:rPr>
          <w:sz w:val="22"/>
          <w:szCs w:val="22"/>
        </w:rPr>
      </w:pPr>
      <w:r w:rsidRPr="008A5065">
        <w:rPr>
          <w:sz w:val="22"/>
          <w:szCs w:val="22"/>
        </w:rPr>
        <w:t>____________________</w:t>
      </w:r>
      <w:r w:rsidRPr="008A5065">
        <w:rPr>
          <w:sz w:val="22"/>
          <w:szCs w:val="22"/>
        </w:rPr>
        <w:tab/>
      </w:r>
      <w:r w:rsidRPr="008A5065">
        <w:rPr>
          <w:sz w:val="22"/>
          <w:szCs w:val="22"/>
        </w:rPr>
        <w:tab/>
        <w:t>_____________</w:t>
      </w:r>
      <w:r w:rsidRPr="008A5065">
        <w:rPr>
          <w:sz w:val="22"/>
          <w:szCs w:val="22"/>
        </w:rPr>
        <w:tab/>
      </w:r>
      <w:r w:rsidRPr="008A5065">
        <w:rPr>
          <w:sz w:val="22"/>
          <w:szCs w:val="22"/>
        </w:rPr>
        <w:tab/>
        <w:t>___________________</w:t>
      </w:r>
    </w:p>
    <w:p w:rsidR="004F5225" w:rsidRPr="008A5065" w:rsidRDefault="004F5225" w:rsidP="004F5225">
      <w:pPr>
        <w:widowControl/>
        <w:spacing w:before="0"/>
        <w:ind w:firstLine="720"/>
        <w:contextualSpacing/>
        <w:rPr>
          <w:i/>
          <w:sz w:val="22"/>
          <w:szCs w:val="22"/>
        </w:rPr>
      </w:pPr>
      <w:r w:rsidRPr="008A5065">
        <w:rPr>
          <w:i/>
          <w:sz w:val="22"/>
          <w:szCs w:val="22"/>
        </w:rPr>
        <w:t xml:space="preserve">(должность подписавшего </w:t>
      </w:r>
      <w:r w:rsidRPr="008A5065">
        <w:rPr>
          <w:i/>
          <w:sz w:val="22"/>
          <w:szCs w:val="22"/>
        </w:rPr>
        <w:tab/>
      </w:r>
      <w:r w:rsidRPr="008A5065">
        <w:rPr>
          <w:i/>
          <w:sz w:val="22"/>
          <w:szCs w:val="22"/>
        </w:rPr>
        <w:tab/>
        <w:t xml:space="preserve">        (подпись)</w:t>
      </w:r>
      <w:r w:rsidRPr="008A5065">
        <w:rPr>
          <w:i/>
          <w:sz w:val="22"/>
          <w:szCs w:val="22"/>
        </w:rPr>
        <w:tab/>
      </w:r>
      <w:r w:rsidRPr="008A5065">
        <w:rPr>
          <w:i/>
          <w:sz w:val="22"/>
          <w:szCs w:val="22"/>
        </w:rPr>
        <w:tab/>
      </w:r>
      <w:r w:rsidRPr="008A5065">
        <w:rPr>
          <w:i/>
          <w:sz w:val="22"/>
          <w:szCs w:val="22"/>
        </w:rPr>
        <w:tab/>
        <w:t xml:space="preserve">          (фамилия, инициалы)</w:t>
      </w:r>
    </w:p>
    <w:p w:rsidR="004F5225" w:rsidRPr="008A5065" w:rsidRDefault="004F5225" w:rsidP="004F5225">
      <w:pPr>
        <w:widowControl/>
        <w:spacing w:before="0"/>
        <w:ind w:firstLine="720"/>
        <w:contextualSpacing/>
        <w:rPr>
          <w:i/>
          <w:sz w:val="22"/>
          <w:szCs w:val="22"/>
        </w:rPr>
      </w:pPr>
      <w:r w:rsidRPr="008A5065">
        <w:rPr>
          <w:i/>
          <w:sz w:val="22"/>
          <w:szCs w:val="22"/>
        </w:rPr>
        <w:t xml:space="preserve">       (для юридического лица))</w:t>
      </w:r>
      <w:r w:rsidRPr="008A5065">
        <w:rPr>
          <w:i/>
          <w:sz w:val="22"/>
          <w:szCs w:val="22"/>
        </w:rPr>
        <w:tab/>
      </w:r>
    </w:p>
    <w:p w:rsidR="00452B45" w:rsidRPr="008A5065" w:rsidRDefault="00452B45" w:rsidP="004F5225">
      <w:pPr>
        <w:widowControl/>
        <w:spacing w:before="0"/>
        <w:ind w:firstLine="0"/>
        <w:contextualSpacing/>
        <w:jc w:val="right"/>
        <w:rPr>
          <w:b/>
          <w:sz w:val="22"/>
          <w:szCs w:val="22"/>
        </w:rPr>
      </w:pPr>
    </w:p>
    <w:p w:rsidR="00452B45" w:rsidRPr="008A5065" w:rsidRDefault="00452B45"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630714" w:rsidRPr="008A5065" w:rsidRDefault="00630714" w:rsidP="004F5225">
      <w:pPr>
        <w:widowControl/>
        <w:spacing w:before="0"/>
        <w:ind w:firstLine="0"/>
        <w:contextualSpacing/>
        <w:jc w:val="right"/>
        <w:rPr>
          <w:b/>
          <w:sz w:val="22"/>
          <w:szCs w:val="22"/>
        </w:rPr>
      </w:pPr>
    </w:p>
    <w:p w:rsidR="004F5225" w:rsidRPr="008A5065" w:rsidRDefault="004F5225" w:rsidP="004F5225">
      <w:pPr>
        <w:widowControl/>
        <w:spacing w:before="0"/>
        <w:ind w:firstLine="0"/>
        <w:contextualSpacing/>
        <w:jc w:val="right"/>
        <w:rPr>
          <w:b/>
          <w:sz w:val="22"/>
          <w:szCs w:val="22"/>
        </w:rPr>
      </w:pPr>
      <w:r w:rsidRPr="008A5065">
        <w:rPr>
          <w:b/>
          <w:sz w:val="22"/>
          <w:szCs w:val="22"/>
        </w:rPr>
        <w:t>Приложение №2</w:t>
      </w:r>
    </w:p>
    <w:p w:rsidR="004F5225" w:rsidRPr="008A5065" w:rsidRDefault="004F5225" w:rsidP="004F5225">
      <w:pPr>
        <w:widowControl/>
        <w:spacing w:before="0"/>
        <w:ind w:firstLine="0"/>
        <w:contextualSpacing/>
        <w:jc w:val="left"/>
        <w:rPr>
          <w:sz w:val="22"/>
          <w:szCs w:val="22"/>
        </w:rPr>
      </w:pPr>
    </w:p>
    <w:p w:rsidR="004F5225" w:rsidRPr="008A5065" w:rsidRDefault="004F5225" w:rsidP="004F5225">
      <w:pPr>
        <w:pStyle w:val="a7"/>
        <w:jc w:val="center"/>
        <w:rPr>
          <w:iCs/>
          <w:sz w:val="22"/>
          <w:szCs w:val="22"/>
        </w:rPr>
      </w:pPr>
      <w:r w:rsidRPr="008A5065">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RPr="008A5065"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rPr>
                <w:b/>
                <w:bCs/>
                <w:sz w:val="22"/>
                <w:szCs w:val="22"/>
              </w:rPr>
            </w:pPr>
            <w:r w:rsidRPr="008A5065">
              <w:rPr>
                <w:b/>
                <w:bCs/>
                <w:sz w:val="22"/>
                <w:szCs w:val="22"/>
              </w:rPr>
              <w:t xml:space="preserve">Полное и сокращенное наименования организации и ее организационно-правовая форма </w:t>
            </w:r>
          </w:p>
          <w:p w:rsidR="004F5225" w:rsidRPr="008A5065" w:rsidRDefault="004F5225">
            <w:pPr>
              <w:widowControl/>
              <w:spacing w:before="0"/>
              <w:ind w:firstLine="0"/>
              <w:contextualSpacing/>
              <w:jc w:val="left"/>
              <w:rPr>
                <w:b/>
                <w:bCs/>
                <w:sz w:val="22"/>
                <w:szCs w:val="22"/>
              </w:rPr>
            </w:pPr>
            <w:r w:rsidRPr="008A5065">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rPr>
                <w:b/>
                <w:bCs/>
                <w:sz w:val="22"/>
                <w:szCs w:val="22"/>
              </w:rPr>
            </w:pPr>
            <w:r w:rsidRPr="008A5065">
              <w:rPr>
                <w:b/>
                <w:bCs/>
                <w:sz w:val="22"/>
                <w:szCs w:val="22"/>
              </w:rPr>
              <w:t>Регистрационные данные:</w:t>
            </w:r>
          </w:p>
          <w:p w:rsidR="004F5225" w:rsidRPr="008A5065" w:rsidRDefault="004F5225">
            <w:pPr>
              <w:widowControl/>
              <w:spacing w:before="0"/>
              <w:ind w:firstLine="0"/>
              <w:contextualSpacing/>
              <w:jc w:val="left"/>
              <w:rPr>
                <w:b/>
                <w:bCs/>
                <w:sz w:val="22"/>
                <w:szCs w:val="22"/>
              </w:rPr>
            </w:pPr>
            <w:r w:rsidRPr="008A5065">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A5065">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jc w:val="left"/>
              <w:rPr>
                <w:sz w:val="22"/>
                <w:szCs w:val="22"/>
              </w:rPr>
            </w:pPr>
            <w:r w:rsidRPr="008A5065">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spacing w:before="0"/>
              <w:contextualSpacing/>
              <w:jc w:val="left"/>
              <w:rPr>
                <w:i/>
                <w:iCs/>
                <w:sz w:val="22"/>
                <w:szCs w:val="22"/>
              </w:rPr>
            </w:pPr>
            <w:r w:rsidRPr="008A5065">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tabs>
                <w:tab w:val="right" w:pos="4284"/>
              </w:tabs>
              <w:spacing w:before="0"/>
              <w:ind w:firstLine="0"/>
              <w:contextualSpacing/>
              <w:jc w:val="left"/>
              <w:rPr>
                <w:bCs/>
                <w:sz w:val="22"/>
                <w:szCs w:val="22"/>
              </w:rPr>
            </w:pPr>
            <w:r w:rsidRPr="008A5065">
              <w:rPr>
                <w:bCs/>
                <w:sz w:val="22"/>
                <w:szCs w:val="22"/>
              </w:rPr>
              <w:tab/>
            </w:r>
          </w:p>
        </w:tc>
      </w:tr>
      <w:tr w:rsidR="004F5225" w:rsidRPr="008A506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Pr="008A5065" w:rsidRDefault="004F5225" w:rsidP="004F5225">
            <w:pPr>
              <w:widowControl/>
              <w:numPr>
                <w:ilvl w:val="0"/>
                <w:numId w:val="10"/>
              </w:numPr>
              <w:tabs>
                <w:tab w:val="left" w:pos="540"/>
              </w:tabs>
              <w:spacing w:before="0"/>
              <w:contextualSpacing/>
              <w:rPr>
                <w:b/>
                <w:bCs/>
                <w:sz w:val="22"/>
                <w:szCs w:val="22"/>
              </w:rPr>
            </w:pPr>
            <w:r w:rsidRPr="008A5065">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bCs/>
                <w:sz w:val="22"/>
                <w:szCs w:val="22"/>
              </w:rPr>
            </w:pPr>
            <w:r w:rsidRPr="008A5065">
              <w:rPr>
                <w:sz w:val="22"/>
                <w:szCs w:val="22"/>
              </w:rPr>
              <w:t>Страна                      Россия</w:t>
            </w:r>
          </w:p>
        </w:tc>
      </w:tr>
      <w:tr w:rsidR="004F5225" w:rsidRPr="008A506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bCs/>
                <w:sz w:val="22"/>
                <w:szCs w:val="22"/>
              </w:rPr>
            </w:pPr>
          </w:p>
        </w:tc>
      </w:tr>
      <w:tr w:rsidR="004F5225" w:rsidRPr="008A506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left="360" w:firstLine="0"/>
              <w:contextualSpacing/>
              <w:jc w:val="left"/>
              <w:rPr>
                <w:b/>
                <w:bCs/>
                <w:sz w:val="22"/>
                <w:szCs w:val="22"/>
              </w:rPr>
            </w:pPr>
            <w:r w:rsidRPr="008A5065">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Страна                      Россия </w:t>
            </w:r>
          </w:p>
        </w:tc>
      </w:tr>
      <w:tr w:rsidR="004F5225" w:rsidRPr="008A506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Адрес:  </w:t>
            </w:r>
          </w:p>
        </w:tc>
      </w:tr>
      <w:tr w:rsidR="004F5225" w:rsidRPr="008A506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rPr>
              <w:t xml:space="preserve">Телефон: </w:t>
            </w:r>
          </w:p>
        </w:tc>
      </w:tr>
      <w:tr w:rsidR="004F5225" w:rsidRPr="008A506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Pr="008A506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sz w:val="22"/>
                <w:szCs w:val="22"/>
              </w:rPr>
            </w:pPr>
            <w:r w:rsidRPr="008A5065">
              <w:rPr>
                <w:sz w:val="22"/>
                <w:szCs w:val="22"/>
                <w:lang w:val="en-US"/>
              </w:rPr>
              <w:t>E</w:t>
            </w:r>
            <w:r w:rsidRPr="008A5065">
              <w:rPr>
                <w:sz w:val="22"/>
                <w:szCs w:val="22"/>
              </w:rPr>
              <w:t>-</w:t>
            </w:r>
            <w:r w:rsidRPr="008A5065">
              <w:rPr>
                <w:sz w:val="22"/>
                <w:szCs w:val="22"/>
                <w:lang w:val="en-US"/>
              </w:rPr>
              <w:t>mail</w:t>
            </w:r>
            <w:r w:rsidRPr="008A5065">
              <w:rPr>
                <w:sz w:val="22"/>
                <w:szCs w:val="22"/>
              </w:rPr>
              <w:t xml:space="preserve">: </w:t>
            </w:r>
          </w:p>
        </w:tc>
      </w:tr>
      <w:tr w:rsidR="004F5225" w:rsidRPr="008A506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Pr="008A5065" w:rsidRDefault="004F5225">
            <w:pPr>
              <w:widowControl/>
              <w:spacing w:before="0"/>
              <w:ind w:firstLine="0"/>
              <w:contextualSpacing/>
              <w:jc w:val="left"/>
              <w:rPr>
                <w:b/>
                <w:bCs/>
                <w:sz w:val="22"/>
                <w:szCs w:val="22"/>
              </w:rPr>
            </w:pPr>
          </w:p>
          <w:p w:rsidR="004F5225" w:rsidRPr="008A5065" w:rsidRDefault="004F5225">
            <w:pPr>
              <w:widowControl/>
              <w:spacing w:before="0"/>
              <w:ind w:firstLine="0"/>
              <w:contextualSpacing/>
              <w:jc w:val="left"/>
              <w:rPr>
                <w:b/>
                <w:bCs/>
                <w:sz w:val="22"/>
                <w:szCs w:val="22"/>
              </w:rPr>
            </w:pPr>
            <w:r w:rsidRPr="008A5065">
              <w:rPr>
                <w:b/>
                <w:bCs/>
                <w:sz w:val="22"/>
                <w:szCs w:val="22"/>
              </w:rPr>
              <w:t xml:space="preserve">7. Банковские реквизиты </w:t>
            </w:r>
            <w:r w:rsidRPr="008A5065">
              <w:rPr>
                <w:i/>
                <w:iCs/>
                <w:sz w:val="22"/>
                <w:szCs w:val="22"/>
              </w:rPr>
              <w:t>(может быть несколько)</w:t>
            </w:r>
            <w:r w:rsidRPr="008A5065">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sz w:val="22"/>
                <w:szCs w:val="22"/>
              </w:rPr>
            </w:pPr>
            <w:r w:rsidRPr="008A5065">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7.2.</w:t>
            </w:r>
            <w:r w:rsidRPr="008A5065">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nil"/>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nil"/>
              <w:left w:val="single" w:sz="4" w:space="0" w:color="auto"/>
              <w:bottom w:val="single" w:sz="4" w:space="0" w:color="auto"/>
              <w:right w:val="single" w:sz="4" w:space="0" w:color="auto"/>
            </w:tcBorders>
            <w:hideMark/>
          </w:tcPr>
          <w:p w:rsidR="004F5225" w:rsidRPr="008A5065" w:rsidRDefault="004F5225">
            <w:pPr>
              <w:widowControl/>
              <w:spacing w:before="0"/>
              <w:ind w:firstLine="0"/>
              <w:contextualSpacing/>
              <w:jc w:val="left"/>
              <w:rPr>
                <w:rStyle w:val="ae"/>
                <w:sz w:val="22"/>
                <w:szCs w:val="22"/>
              </w:rPr>
            </w:pPr>
            <w:r w:rsidRPr="008A5065">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tc>
      </w:tr>
      <w:tr w:rsidR="004F5225" w:rsidRPr="008A506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Pr="008A5065" w:rsidRDefault="004F5225">
            <w:pPr>
              <w:widowControl/>
              <w:tabs>
                <w:tab w:val="num" w:pos="1300"/>
              </w:tabs>
              <w:spacing w:before="0"/>
              <w:ind w:firstLine="0"/>
              <w:contextualSpacing/>
              <w:rPr>
                <w:b/>
                <w:bCs/>
                <w:sz w:val="22"/>
                <w:szCs w:val="22"/>
              </w:rPr>
            </w:pPr>
            <w:r w:rsidRPr="008A5065">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A5065">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Pr="008A5065" w:rsidRDefault="004F5225">
            <w:pPr>
              <w:widowControl/>
              <w:spacing w:before="0"/>
              <w:ind w:firstLine="0"/>
              <w:contextualSpacing/>
              <w:jc w:val="left"/>
              <w:rPr>
                <w:sz w:val="22"/>
                <w:szCs w:val="22"/>
              </w:rPr>
            </w:pPr>
          </w:p>
          <w:p w:rsidR="004F5225" w:rsidRPr="008A5065" w:rsidRDefault="004F5225">
            <w:pPr>
              <w:widowControl/>
              <w:spacing w:before="0"/>
              <w:ind w:firstLine="0"/>
              <w:contextualSpacing/>
              <w:jc w:val="left"/>
              <w:rPr>
                <w:sz w:val="22"/>
                <w:szCs w:val="22"/>
              </w:rPr>
            </w:pPr>
          </w:p>
        </w:tc>
      </w:tr>
    </w:tbl>
    <w:p w:rsidR="004F5225" w:rsidRPr="008A5065" w:rsidRDefault="004F5225" w:rsidP="004F5225">
      <w:pPr>
        <w:widowControl/>
        <w:spacing w:before="0"/>
        <w:ind w:firstLine="0"/>
        <w:contextualSpacing/>
        <w:jc w:val="left"/>
        <w:rPr>
          <w:sz w:val="22"/>
          <w:szCs w:val="22"/>
        </w:rPr>
      </w:pPr>
    </w:p>
    <w:p w:rsidR="004F5225" w:rsidRPr="008A5065" w:rsidRDefault="004F5225" w:rsidP="004F5225">
      <w:pPr>
        <w:widowControl/>
        <w:spacing w:before="0"/>
        <w:ind w:firstLine="0"/>
        <w:contextualSpacing/>
        <w:jc w:val="left"/>
        <w:rPr>
          <w:sz w:val="22"/>
          <w:szCs w:val="22"/>
        </w:rPr>
      </w:pPr>
      <w:r w:rsidRPr="008A5065">
        <w:rPr>
          <w:sz w:val="22"/>
          <w:szCs w:val="22"/>
        </w:rPr>
        <w:t>Мы, нижеподписавшиеся, заверяем правильность всех данных, указанных в анкете.</w:t>
      </w:r>
    </w:p>
    <w:p w:rsidR="004F5225" w:rsidRPr="008A5065" w:rsidRDefault="004F5225" w:rsidP="004F5225">
      <w:pPr>
        <w:widowControl/>
        <w:spacing w:before="0"/>
        <w:ind w:firstLine="0"/>
        <w:contextualSpacing/>
        <w:jc w:val="left"/>
        <w:rPr>
          <w:i/>
          <w:iCs/>
          <w:sz w:val="22"/>
          <w:szCs w:val="22"/>
        </w:rPr>
      </w:pPr>
    </w:p>
    <w:p w:rsidR="004F5225" w:rsidRPr="008A5065" w:rsidRDefault="004F5225" w:rsidP="004F5225">
      <w:pPr>
        <w:widowControl/>
        <w:spacing w:before="0"/>
        <w:ind w:firstLine="0"/>
        <w:contextualSpacing/>
        <w:jc w:val="left"/>
        <w:rPr>
          <w:sz w:val="22"/>
          <w:szCs w:val="22"/>
        </w:rPr>
      </w:pPr>
      <w:r w:rsidRPr="008A5065">
        <w:rPr>
          <w:sz w:val="22"/>
          <w:szCs w:val="22"/>
        </w:rPr>
        <w:t>Участник размещения заказа</w:t>
      </w:r>
    </w:p>
    <w:p w:rsidR="00452B45" w:rsidRPr="008A5065" w:rsidRDefault="00452B45" w:rsidP="004F5225">
      <w:pPr>
        <w:widowControl/>
        <w:spacing w:before="0"/>
        <w:ind w:firstLine="0"/>
        <w:contextualSpacing/>
        <w:jc w:val="left"/>
        <w:rPr>
          <w:sz w:val="22"/>
          <w:szCs w:val="22"/>
        </w:rPr>
      </w:pPr>
    </w:p>
    <w:p w:rsidR="004F5225" w:rsidRPr="008A5065" w:rsidRDefault="004F5225" w:rsidP="004F5225">
      <w:pPr>
        <w:widowControl/>
        <w:spacing w:before="0"/>
        <w:ind w:firstLine="0"/>
        <w:contextualSpacing/>
        <w:jc w:val="left"/>
        <w:rPr>
          <w:sz w:val="22"/>
          <w:szCs w:val="22"/>
          <w:vertAlign w:val="superscript"/>
        </w:rPr>
      </w:pPr>
      <w:r w:rsidRPr="008A5065">
        <w:rPr>
          <w:sz w:val="22"/>
          <w:szCs w:val="22"/>
        </w:rPr>
        <w:t xml:space="preserve"> (должность)                            ________________                          (ФИО)</w:t>
      </w:r>
      <w:r w:rsidRPr="008A5065">
        <w:rPr>
          <w:sz w:val="22"/>
          <w:szCs w:val="22"/>
        </w:rPr>
        <w:tab/>
      </w:r>
      <w:r w:rsidRPr="008A5065">
        <w:rPr>
          <w:sz w:val="22"/>
          <w:szCs w:val="22"/>
        </w:rPr>
        <w:tab/>
      </w:r>
      <w:r w:rsidRPr="008A5065">
        <w:rPr>
          <w:sz w:val="22"/>
          <w:szCs w:val="22"/>
          <w:vertAlign w:val="superscript"/>
        </w:rPr>
        <w:tab/>
      </w:r>
      <w:r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00452B45" w:rsidRPr="008A5065">
        <w:rPr>
          <w:sz w:val="22"/>
          <w:szCs w:val="22"/>
          <w:vertAlign w:val="superscript"/>
        </w:rPr>
        <w:tab/>
      </w:r>
      <w:r w:rsidRPr="008A5065">
        <w:rPr>
          <w:sz w:val="22"/>
          <w:szCs w:val="22"/>
          <w:vertAlign w:val="superscript"/>
        </w:rPr>
        <w:t xml:space="preserve">( подпись)                                                            </w:t>
      </w:r>
    </w:p>
    <w:p w:rsidR="004F5225" w:rsidRPr="008A5065" w:rsidRDefault="004F5225" w:rsidP="004F5225">
      <w:pPr>
        <w:widowControl/>
        <w:tabs>
          <w:tab w:val="left" w:pos="6270"/>
        </w:tabs>
        <w:spacing w:before="0"/>
        <w:ind w:firstLine="0"/>
        <w:contextualSpacing/>
        <w:jc w:val="left"/>
        <w:rPr>
          <w:sz w:val="22"/>
          <w:szCs w:val="22"/>
        </w:rPr>
      </w:pPr>
      <w:r w:rsidRPr="008A5065">
        <w:rPr>
          <w:sz w:val="22"/>
          <w:szCs w:val="22"/>
        </w:rPr>
        <w:t>М.П</w:t>
      </w:r>
      <w:r w:rsidRPr="008A5065">
        <w:rPr>
          <w:sz w:val="22"/>
          <w:szCs w:val="22"/>
        </w:rPr>
        <w:tab/>
      </w:r>
    </w:p>
    <w:p w:rsidR="004F5225" w:rsidRPr="008A5065" w:rsidRDefault="004F5225" w:rsidP="004F5225">
      <w:pPr>
        <w:widowControl/>
        <w:spacing w:before="0"/>
        <w:ind w:firstLine="0"/>
        <w:jc w:val="left"/>
        <w:rPr>
          <w:sz w:val="22"/>
          <w:szCs w:val="22"/>
        </w:rPr>
        <w:sectPr w:rsidR="004F5225" w:rsidRPr="008A5065">
          <w:pgSz w:w="11906" w:h="16838"/>
          <w:pgMar w:top="539" w:right="567" w:bottom="567" w:left="1134" w:header="709" w:footer="709" w:gutter="0"/>
          <w:cols w:space="720"/>
        </w:sectPr>
      </w:pPr>
    </w:p>
    <w:p w:rsidR="004F5225" w:rsidRPr="008A5065" w:rsidRDefault="004F5225" w:rsidP="004F5225">
      <w:pPr>
        <w:widowControl/>
        <w:autoSpaceDE w:val="0"/>
        <w:jc w:val="right"/>
        <w:rPr>
          <w:sz w:val="22"/>
          <w:szCs w:val="22"/>
        </w:rPr>
      </w:pPr>
      <w:r w:rsidRPr="008A5065">
        <w:rPr>
          <w:b/>
          <w:sz w:val="22"/>
          <w:szCs w:val="22"/>
        </w:rPr>
        <w:lastRenderedPageBreak/>
        <w:t>Приложение № 3</w:t>
      </w:r>
    </w:p>
    <w:p w:rsidR="004F5225" w:rsidRPr="008A5065" w:rsidRDefault="004F5225" w:rsidP="004F5225">
      <w:pPr>
        <w:pStyle w:val="ConsTitle"/>
        <w:widowControl/>
        <w:tabs>
          <w:tab w:val="left" w:pos="1620"/>
        </w:tabs>
        <w:jc w:val="center"/>
        <w:rPr>
          <w:rFonts w:ascii="Times New Roman" w:hAnsi="Times New Roman"/>
          <w:sz w:val="24"/>
          <w:szCs w:val="24"/>
        </w:rPr>
      </w:pPr>
      <w:r w:rsidRPr="008A5065">
        <w:rPr>
          <w:rFonts w:ascii="Times New Roman" w:hAnsi="Times New Roman"/>
          <w:sz w:val="24"/>
          <w:szCs w:val="24"/>
        </w:rPr>
        <w:t>Проект договора поставки товара</w:t>
      </w:r>
    </w:p>
    <w:p w:rsidR="004F5225" w:rsidRPr="008A5065" w:rsidRDefault="004F5225" w:rsidP="004F5225">
      <w:pPr>
        <w:pStyle w:val="ConsTitle"/>
        <w:widowControl/>
        <w:tabs>
          <w:tab w:val="left" w:pos="1620"/>
        </w:tabs>
        <w:jc w:val="both"/>
        <w:rPr>
          <w:rFonts w:ascii="Times New Roman" w:hAnsi="Times New Roman"/>
          <w:sz w:val="24"/>
          <w:szCs w:val="24"/>
        </w:rPr>
      </w:pPr>
    </w:p>
    <w:p w:rsidR="004F5225" w:rsidRPr="008A5065" w:rsidRDefault="004F5225" w:rsidP="004F5225">
      <w:pPr>
        <w:pStyle w:val="ConsNonformat"/>
        <w:widowControl/>
        <w:jc w:val="both"/>
        <w:rPr>
          <w:rFonts w:ascii="Times New Roman" w:hAnsi="Times New Roman" w:cs="Times New Roman"/>
          <w:sz w:val="24"/>
          <w:szCs w:val="24"/>
        </w:rPr>
      </w:pPr>
      <w:r w:rsidRPr="008A5065">
        <w:rPr>
          <w:rFonts w:ascii="Times New Roman" w:eastAsia="Calibri" w:hAnsi="Times New Roman" w:cs="Times New Roman"/>
          <w:sz w:val="24"/>
          <w:szCs w:val="24"/>
        </w:rPr>
        <w:t xml:space="preserve">г. </w:t>
      </w:r>
      <w:r w:rsidR="002A66D5" w:rsidRPr="008A5065">
        <w:rPr>
          <w:rFonts w:ascii="Times New Roman" w:eastAsia="Calibri" w:hAnsi="Times New Roman" w:cs="Times New Roman"/>
          <w:sz w:val="24"/>
          <w:szCs w:val="24"/>
        </w:rPr>
        <w:t>Орёл</w:t>
      </w:r>
      <w:r w:rsidRPr="008A5065">
        <w:rPr>
          <w:rFonts w:ascii="Times New Roman" w:hAnsi="Times New Roman" w:cs="Times New Roman"/>
          <w:sz w:val="24"/>
          <w:szCs w:val="24"/>
        </w:rPr>
        <w:t xml:space="preserve">                                                                                         «___» ____________ 20__</w:t>
      </w:r>
      <w:r w:rsidRPr="008A5065">
        <w:rPr>
          <w:rFonts w:ascii="Times New Roman" w:eastAsia="Calibri" w:hAnsi="Times New Roman" w:cs="Times New Roman"/>
          <w:sz w:val="24"/>
          <w:szCs w:val="24"/>
        </w:rPr>
        <w:t xml:space="preserve"> г.</w:t>
      </w:r>
    </w:p>
    <w:p w:rsidR="004F5225" w:rsidRPr="008A5065" w:rsidRDefault="004F5225" w:rsidP="004F5225">
      <w:pPr>
        <w:pStyle w:val="ConsNonformat"/>
        <w:widowControl/>
        <w:jc w:val="both"/>
        <w:rPr>
          <w:rFonts w:ascii="Times New Roman" w:hAnsi="Times New Roman" w:cs="Times New Roman"/>
          <w:sz w:val="24"/>
          <w:szCs w:val="24"/>
        </w:rPr>
      </w:pPr>
    </w:p>
    <w:p w:rsidR="004F5225" w:rsidRPr="008A5065" w:rsidRDefault="00E542F9" w:rsidP="00452B45">
      <w:pPr>
        <w:spacing w:before="0"/>
        <w:ind w:firstLine="708"/>
        <w:rPr>
          <w:szCs w:val="24"/>
        </w:rPr>
      </w:pPr>
      <w:r w:rsidRPr="008A5065">
        <w:t>Частное учреждение здравоохранения «Поликлиника «РЖД-Медицина» города Орёл»</w:t>
      </w:r>
      <w:r w:rsidR="004F5225" w:rsidRPr="008A5065">
        <w:rPr>
          <w:szCs w:val="24"/>
        </w:rPr>
        <w:t xml:space="preserve">, именуемое далее «Покупатель», в лице Главного врача </w:t>
      </w:r>
      <w:r w:rsidR="002A66D5" w:rsidRPr="008A5065">
        <w:rPr>
          <w:szCs w:val="24"/>
        </w:rPr>
        <w:t>Зенова Романа Львовича</w:t>
      </w:r>
      <w:r w:rsidR="004F5225" w:rsidRPr="008A506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Pr="008A5065" w:rsidRDefault="004F5225" w:rsidP="00452B45">
      <w:pPr>
        <w:pStyle w:val="Standard"/>
        <w:spacing w:before="0"/>
        <w:ind w:firstLine="708"/>
      </w:pPr>
    </w:p>
    <w:p w:rsidR="004F5225" w:rsidRPr="008A5065" w:rsidRDefault="004F5225" w:rsidP="00452B45">
      <w:pPr>
        <w:pStyle w:val="ConsNonformat"/>
        <w:widowControl/>
        <w:jc w:val="center"/>
        <w:rPr>
          <w:rFonts w:ascii="Times New Roman" w:hAnsi="Times New Roman" w:cs="Times New Roman"/>
          <w:b/>
          <w:sz w:val="24"/>
          <w:szCs w:val="24"/>
        </w:rPr>
      </w:pPr>
      <w:r w:rsidRPr="008A5065">
        <w:rPr>
          <w:rFonts w:ascii="Times New Roman" w:hAnsi="Times New Roman" w:cs="Times New Roman"/>
          <w:b/>
          <w:sz w:val="24"/>
          <w:szCs w:val="24"/>
        </w:rPr>
        <w:t>1. Предмет Договора</w:t>
      </w:r>
    </w:p>
    <w:p w:rsidR="004F5225" w:rsidRPr="008A5065" w:rsidRDefault="004F5225" w:rsidP="00452B45">
      <w:pPr>
        <w:spacing w:before="0"/>
        <w:ind w:firstLine="720"/>
        <w:rPr>
          <w:szCs w:val="24"/>
        </w:rPr>
      </w:pPr>
      <w:r w:rsidRPr="008A5065">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Pr="008A5065" w:rsidRDefault="004F5225" w:rsidP="00452B45">
      <w:pPr>
        <w:spacing w:before="0"/>
        <w:ind w:firstLine="720"/>
        <w:rPr>
          <w:szCs w:val="24"/>
        </w:rPr>
      </w:pPr>
      <w:r w:rsidRPr="008A5065">
        <w:rPr>
          <w:szCs w:val="24"/>
        </w:rPr>
        <w:t>1.2. Срок поставки Товара определён в Графике поставки (Приложение № 2).</w:t>
      </w:r>
    </w:p>
    <w:p w:rsidR="00E61D51" w:rsidRPr="008A5065" w:rsidRDefault="004F5225" w:rsidP="00452B45">
      <w:pPr>
        <w:spacing w:before="0"/>
        <w:ind w:firstLine="720"/>
        <w:rPr>
          <w:szCs w:val="24"/>
        </w:rPr>
      </w:pPr>
      <w:r w:rsidRPr="008A5065">
        <w:rPr>
          <w:szCs w:val="24"/>
        </w:rPr>
        <w:t xml:space="preserve">1.3. Поставка Товара осуществляется по адресу: </w:t>
      </w:r>
      <w:r w:rsidR="00E61D51" w:rsidRPr="008A5065">
        <w:rPr>
          <w:szCs w:val="24"/>
        </w:rPr>
        <w:t>302004, Орловская обл., г.Орёл</w:t>
      </w:r>
      <w:r w:rsidR="00397FBB" w:rsidRPr="008A5065">
        <w:rPr>
          <w:szCs w:val="24"/>
        </w:rPr>
        <w:t xml:space="preserve"> </w:t>
      </w:r>
      <w:r w:rsidR="00E61D51" w:rsidRPr="008A5065">
        <w:rPr>
          <w:szCs w:val="24"/>
        </w:rPr>
        <w:t>ул.3-я Курская, д.56,</w:t>
      </w:r>
    </w:p>
    <w:p w:rsidR="004F5225" w:rsidRPr="008A5065" w:rsidRDefault="004F5225" w:rsidP="00452B45">
      <w:pPr>
        <w:spacing w:before="0"/>
        <w:ind w:firstLine="720"/>
        <w:rPr>
          <w:szCs w:val="24"/>
        </w:rPr>
      </w:pPr>
      <w:r w:rsidRPr="008A5065">
        <w:rPr>
          <w:szCs w:val="24"/>
        </w:rPr>
        <w:t>1.4. Время поставки согласовывается не менее чем за 48 часов до поставки.</w:t>
      </w:r>
      <w:r w:rsidRPr="008A5065">
        <w:rPr>
          <w:szCs w:val="24"/>
        </w:rPr>
        <w:tab/>
      </w:r>
    </w:p>
    <w:p w:rsidR="00452B45" w:rsidRPr="008A5065" w:rsidRDefault="00452B45" w:rsidP="00452B45">
      <w:pPr>
        <w:pStyle w:val="Standard"/>
        <w:spacing w:before="0"/>
        <w:jc w:val="center"/>
        <w:rPr>
          <w:b/>
        </w:rPr>
      </w:pPr>
    </w:p>
    <w:p w:rsidR="004F5225" w:rsidRPr="008A5065" w:rsidRDefault="004F5225" w:rsidP="00452B45">
      <w:pPr>
        <w:pStyle w:val="Standard"/>
        <w:spacing w:before="0"/>
        <w:jc w:val="center"/>
        <w:rPr>
          <w:b/>
        </w:rPr>
      </w:pPr>
      <w:r w:rsidRPr="008A5065">
        <w:rPr>
          <w:b/>
        </w:rPr>
        <w:t>2. Стоимость и порядок оплаты</w:t>
      </w:r>
    </w:p>
    <w:p w:rsidR="004F5225" w:rsidRPr="008A5065" w:rsidRDefault="004F5225" w:rsidP="00452B45">
      <w:pPr>
        <w:spacing w:before="0"/>
        <w:ind w:firstLine="720"/>
        <w:rPr>
          <w:szCs w:val="24"/>
        </w:rPr>
      </w:pPr>
      <w:r w:rsidRPr="008A5065">
        <w:rPr>
          <w:szCs w:val="24"/>
        </w:rPr>
        <w:t xml:space="preserve">2.1. Общая стоимость Товара по настоящему Договору,составляет </w:t>
      </w:r>
      <w:r w:rsidRPr="008A5065">
        <w:rPr>
          <w:rStyle w:val="1"/>
          <w:b/>
          <w:color w:val="auto"/>
          <w:szCs w:val="24"/>
        </w:rPr>
        <w:t>_________________</w:t>
      </w:r>
      <w:r w:rsidRPr="008A5065">
        <w:rPr>
          <w:rStyle w:val="1"/>
          <w:color w:val="auto"/>
          <w:szCs w:val="24"/>
        </w:rPr>
        <w:t xml:space="preserve">, </w:t>
      </w:r>
      <w:r w:rsidRPr="008A5065">
        <w:rPr>
          <w:szCs w:val="24"/>
        </w:rPr>
        <w:t>НДС ______________________________.</w:t>
      </w:r>
    </w:p>
    <w:p w:rsidR="004F5225" w:rsidRPr="008A5065" w:rsidRDefault="004F5225" w:rsidP="00452B45">
      <w:pPr>
        <w:spacing w:before="0"/>
        <w:ind w:firstLine="720"/>
        <w:rPr>
          <w:szCs w:val="24"/>
        </w:rPr>
      </w:pPr>
      <w:r w:rsidRPr="008A5065">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Pr="008A5065" w:rsidRDefault="004F5225" w:rsidP="00452B45">
      <w:pPr>
        <w:spacing w:before="0"/>
        <w:ind w:firstLine="720"/>
        <w:rPr>
          <w:i/>
          <w:szCs w:val="24"/>
        </w:rPr>
      </w:pPr>
      <w:r w:rsidRPr="008A5065">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sidRPr="008A5065">
        <w:rPr>
          <w:szCs w:val="24"/>
        </w:rPr>
        <w:t>.</w:t>
      </w:r>
      <w:r w:rsidRPr="008A5065">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Pr="008A5065" w:rsidRDefault="004F5225" w:rsidP="00452B45">
      <w:pPr>
        <w:spacing w:before="0"/>
        <w:ind w:firstLine="720"/>
        <w:rPr>
          <w:szCs w:val="24"/>
        </w:rPr>
      </w:pPr>
      <w:r w:rsidRPr="008A5065">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3.  Права и обязанности Сторон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3.1. Поставщик обязан: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Pr="008A5065" w:rsidRDefault="004F5225" w:rsidP="00452B45">
      <w:pPr>
        <w:pStyle w:val="Standard"/>
        <w:shd w:val="clear" w:color="auto" w:fill="FFFFFF"/>
        <w:spacing w:before="0"/>
        <w:ind w:firstLine="709"/>
        <w:rPr>
          <w:spacing w:val="-4"/>
        </w:rPr>
      </w:pPr>
      <w:r w:rsidRPr="008A5065">
        <w:rPr>
          <w:bCs/>
        </w:rPr>
        <w:t xml:space="preserve">3.1.2. </w:t>
      </w:r>
      <w:r w:rsidRPr="008A5065">
        <w:t xml:space="preserve">Предоставить на Товар паспорт с инструкцией по </w:t>
      </w:r>
      <w:r w:rsidR="00854E25" w:rsidRPr="008A5065">
        <w:t>использованию на русском языке</w:t>
      </w:r>
      <w:r w:rsidRPr="008A5065">
        <w:rPr>
          <w:spacing w:val="-4"/>
        </w:rPr>
        <w:t>, регистрационное удостоверение на медицинское изделие.</w:t>
      </w:r>
    </w:p>
    <w:p w:rsidR="004F5225" w:rsidRPr="008A5065" w:rsidRDefault="004F5225" w:rsidP="00452B45">
      <w:pPr>
        <w:pStyle w:val="Standard"/>
        <w:shd w:val="clear" w:color="auto" w:fill="FFFFFF"/>
        <w:spacing w:before="0"/>
        <w:ind w:firstLine="709"/>
      </w:pPr>
      <w:r w:rsidRPr="008A5065">
        <w:rPr>
          <w:spacing w:val="-4"/>
        </w:rPr>
        <w:t xml:space="preserve">3.1.3. </w:t>
      </w:r>
      <w:r w:rsidRPr="008A5065">
        <w:rPr>
          <w:spacing w:val="-3"/>
        </w:rPr>
        <w:t xml:space="preserve">При отгрузке </w:t>
      </w:r>
      <w:r w:rsidRPr="008A5065">
        <w:t>Товара передать Покупателю подлинники следующих документов:</w:t>
      </w:r>
    </w:p>
    <w:p w:rsidR="004F5225" w:rsidRPr="008A5065" w:rsidRDefault="004F5225" w:rsidP="00452B45">
      <w:pPr>
        <w:pStyle w:val="Standard"/>
        <w:shd w:val="clear" w:color="auto" w:fill="FFFFFF"/>
        <w:spacing w:before="0"/>
        <w:ind w:firstLine="709"/>
      </w:pPr>
      <w:r w:rsidRPr="008A5065">
        <w:t>товарную накладную формы (ТОРГ-12);</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bCs/>
          <w:sz w:val="24"/>
          <w:szCs w:val="24"/>
        </w:rPr>
        <w:t>3.1.</w:t>
      </w:r>
      <w:r w:rsidR="00854E25" w:rsidRPr="008A5065">
        <w:rPr>
          <w:rFonts w:ascii="Times New Roman" w:hAnsi="Times New Roman"/>
          <w:bCs/>
          <w:sz w:val="24"/>
          <w:szCs w:val="24"/>
        </w:rPr>
        <w:t>4</w:t>
      </w:r>
      <w:r w:rsidRPr="008A5065">
        <w:rPr>
          <w:rFonts w:ascii="Times New Roman" w:hAnsi="Times New Roman"/>
          <w:bCs/>
          <w:sz w:val="24"/>
          <w:szCs w:val="24"/>
        </w:rPr>
        <w:t xml:space="preserve">. </w:t>
      </w:r>
      <w:r w:rsidRPr="008A506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Pr="008A5065" w:rsidRDefault="00854E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3.1.5</w:t>
      </w:r>
      <w:r w:rsidR="004F5225" w:rsidRPr="008A506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3.1.</w:t>
      </w:r>
      <w:r w:rsidR="00854E25" w:rsidRPr="008A5065">
        <w:rPr>
          <w:rFonts w:ascii="Times New Roman" w:hAnsi="Times New Roman"/>
          <w:sz w:val="24"/>
          <w:szCs w:val="24"/>
        </w:rPr>
        <w:t>6</w:t>
      </w:r>
      <w:r w:rsidRPr="008A5065">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 Покупатель обязан:</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3.2.2. Обеспечить проверку при приемке Товара по количеству качеству и комплектности.</w:t>
      </w:r>
    </w:p>
    <w:p w:rsidR="004F5225" w:rsidRPr="008A5065" w:rsidRDefault="004F5225" w:rsidP="00452B45">
      <w:pPr>
        <w:pStyle w:val="ConsNormal"/>
        <w:ind w:firstLine="709"/>
        <w:jc w:val="both"/>
        <w:rPr>
          <w:rFonts w:ascii="Times New Roman" w:hAnsi="Times New Roman"/>
          <w:bCs/>
          <w:sz w:val="24"/>
          <w:szCs w:val="24"/>
        </w:rPr>
      </w:pPr>
      <w:r w:rsidRPr="008A5065">
        <w:rPr>
          <w:rFonts w:ascii="Times New Roman" w:hAnsi="Times New Roman"/>
          <w:bCs/>
          <w:sz w:val="24"/>
          <w:szCs w:val="24"/>
        </w:rPr>
        <w:t xml:space="preserve">3.2.3. Принять и оплатить Товар в размерах и в сроки, установленные настоящим </w:t>
      </w:r>
      <w:r w:rsidRPr="008A5065">
        <w:rPr>
          <w:rFonts w:ascii="Times New Roman" w:hAnsi="Times New Roman"/>
          <w:bCs/>
          <w:sz w:val="24"/>
          <w:szCs w:val="24"/>
        </w:rPr>
        <w:lastRenderedPageBreak/>
        <w:t>Договором.</w:t>
      </w:r>
    </w:p>
    <w:p w:rsidR="004F5225" w:rsidRPr="008A5065" w:rsidRDefault="004F5225" w:rsidP="00452B45">
      <w:pPr>
        <w:pStyle w:val="Standard"/>
        <w:spacing w:before="0"/>
        <w:ind w:firstLine="720"/>
      </w:pPr>
      <w:r w:rsidRPr="008A5065">
        <w:t>3.3. Покупатель вправе досрочно принять и оплатить поставленный Поставщиком Товар.</w:t>
      </w:r>
    </w:p>
    <w:p w:rsidR="004F5225" w:rsidRPr="008A5065" w:rsidRDefault="004F5225" w:rsidP="00452B45">
      <w:pPr>
        <w:pStyle w:val="Standard"/>
        <w:spacing w:before="0"/>
        <w:ind w:firstLine="720"/>
        <w:rPr>
          <w:shd w:val="clear" w:color="auto" w:fill="FFFFFF"/>
        </w:rPr>
      </w:pPr>
      <w:r w:rsidRPr="008A5065">
        <w:rPr>
          <w:shd w:val="clear" w:color="auto" w:fill="FFFFFF"/>
        </w:rPr>
        <w:t>3.4. Покупатель вправе расторгнуть настоящий Договор или отказаться от Товара частично, в случае несво</w:t>
      </w:r>
      <w:r w:rsidR="00854E25" w:rsidRPr="008A5065">
        <w:rPr>
          <w:shd w:val="clear" w:color="auto" w:fill="FFFFFF"/>
        </w:rPr>
        <w:t>евременной поставки</w:t>
      </w:r>
      <w:r w:rsidRPr="008A5065">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Pr="008A5065" w:rsidRDefault="004F5225" w:rsidP="00452B45">
      <w:pPr>
        <w:pStyle w:val="Standard"/>
        <w:spacing w:before="0"/>
        <w:ind w:firstLine="720"/>
        <w:rPr>
          <w:shd w:val="clear" w:color="auto" w:fill="FFFFFF"/>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4. Условия поставки</w:t>
      </w:r>
    </w:p>
    <w:p w:rsidR="004F5225" w:rsidRPr="008A5065" w:rsidRDefault="004F5225" w:rsidP="00452B45">
      <w:pPr>
        <w:pStyle w:val="Standard"/>
        <w:spacing w:before="0"/>
        <w:ind w:firstLine="709"/>
        <w:rPr>
          <w:spacing w:val="3"/>
        </w:rPr>
      </w:pPr>
      <w:r w:rsidRPr="008A5065">
        <w:t xml:space="preserve">4.1. Доставка Товара Покупателю производится Поставщиком </w:t>
      </w:r>
      <w:r w:rsidRPr="008A5065">
        <w:rPr>
          <w:spacing w:val="3"/>
        </w:rPr>
        <w:t>путем его отгрузки воздушным, железнодорожным, автомобильным или водным транспортом.</w:t>
      </w:r>
    </w:p>
    <w:p w:rsidR="004F5225" w:rsidRPr="008A5065" w:rsidRDefault="004F5225" w:rsidP="00452B45">
      <w:pPr>
        <w:pStyle w:val="Standard"/>
        <w:spacing w:before="0"/>
        <w:ind w:firstLine="720"/>
      </w:pPr>
      <w:r w:rsidRPr="008A5065">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Pr="008A5065" w:rsidRDefault="004F5225" w:rsidP="00452B45">
      <w:pPr>
        <w:pStyle w:val="Standard"/>
        <w:shd w:val="clear" w:color="auto" w:fill="FFFFFF"/>
        <w:spacing w:before="0"/>
        <w:ind w:firstLine="720"/>
        <w:rPr>
          <w:spacing w:val="5"/>
        </w:rPr>
      </w:pPr>
      <w:r w:rsidRPr="008A5065">
        <w:rPr>
          <w:spacing w:val="5"/>
        </w:rPr>
        <w:t>номер Договора;</w:t>
      </w:r>
    </w:p>
    <w:p w:rsidR="004F5225" w:rsidRPr="008A5065" w:rsidRDefault="004F5225" w:rsidP="00452B45">
      <w:pPr>
        <w:pStyle w:val="Standard"/>
        <w:shd w:val="clear" w:color="auto" w:fill="FFFFFF"/>
        <w:spacing w:before="0"/>
        <w:ind w:firstLine="720"/>
        <w:rPr>
          <w:spacing w:val="5"/>
        </w:rPr>
      </w:pPr>
      <w:r w:rsidRPr="008A5065">
        <w:rPr>
          <w:spacing w:val="5"/>
        </w:rPr>
        <w:t>номер товарной накладной формы (ТОРГ-12);</w:t>
      </w:r>
    </w:p>
    <w:p w:rsidR="004F5225" w:rsidRPr="008A5065" w:rsidRDefault="004F5225" w:rsidP="00452B45">
      <w:pPr>
        <w:pStyle w:val="Standard"/>
        <w:shd w:val="clear" w:color="auto" w:fill="FFFFFF"/>
        <w:spacing w:before="0"/>
        <w:ind w:firstLine="720"/>
        <w:rPr>
          <w:spacing w:val="5"/>
        </w:rPr>
      </w:pPr>
      <w:r w:rsidRPr="008A5065">
        <w:rPr>
          <w:spacing w:val="5"/>
        </w:rPr>
        <w:t>наименование Товара;</w:t>
      </w:r>
    </w:p>
    <w:p w:rsidR="004F5225" w:rsidRPr="008A5065" w:rsidRDefault="004F5225" w:rsidP="00452B45">
      <w:pPr>
        <w:pStyle w:val="Standard"/>
        <w:shd w:val="clear" w:color="auto" w:fill="FFFFFF"/>
        <w:spacing w:before="0"/>
        <w:ind w:firstLine="720"/>
        <w:rPr>
          <w:spacing w:val="5"/>
        </w:rPr>
      </w:pPr>
      <w:r w:rsidRPr="008A5065">
        <w:rPr>
          <w:spacing w:val="5"/>
        </w:rPr>
        <w:t>упаковочный лист;</w:t>
      </w:r>
    </w:p>
    <w:p w:rsidR="004F5225" w:rsidRPr="008A5065" w:rsidRDefault="004F5225" w:rsidP="00452B45">
      <w:pPr>
        <w:pStyle w:val="Standard"/>
        <w:shd w:val="clear" w:color="auto" w:fill="FFFFFF"/>
        <w:spacing w:before="0"/>
        <w:ind w:firstLine="720"/>
        <w:rPr>
          <w:spacing w:val="5"/>
        </w:rPr>
      </w:pPr>
      <w:r w:rsidRPr="008A5065">
        <w:rPr>
          <w:spacing w:val="5"/>
        </w:rPr>
        <w:t>дату отгрузки;</w:t>
      </w:r>
    </w:p>
    <w:p w:rsidR="004F5225" w:rsidRPr="008A5065" w:rsidRDefault="004F5225" w:rsidP="00452B45">
      <w:pPr>
        <w:pStyle w:val="Standard"/>
        <w:shd w:val="clear" w:color="auto" w:fill="FFFFFF"/>
        <w:spacing w:before="0"/>
        <w:ind w:firstLine="720"/>
        <w:rPr>
          <w:spacing w:val="5"/>
        </w:rPr>
      </w:pPr>
      <w:r w:rsidRPr="008A5065">
        <w:rPr>
          <w:spacing w:val="5"/>
        </w:rPr>
        <w:t>количество мест;</w:t>
      </w:r>
    </w:p>
    <w:p w:rsidR="004F5225" w:rsidRPr="008A5065" w:rsidRDefault="004F5225" w:rsidP="00452B45">
      <w:pPr>
        <w:pStyle w:val="Standard"/>
        <w:shd w:val="clear" w:color="auto" w:fill="FFFFFF"/>
        <w:spacing w:before="0"/>
        <w:ind w:firstLine="720"/>
        <w:rPr>
          <w:spacing w:val="5"/>
        </w:rPr>
      </w:pPr>
      <w:r w:rsidRPr="008A5065">
        <w:rPr>
          <w:spacing w:val="5"/>
        </w:rPr>
        <w:t>вес нетто и вес брутто.</w:t>
      </w:r>
    </w:p>
    <w:p w:rsidR="004F5225" w:rsidRPr="008A5065" w:rsidRDefault="004F5225" w:rsidP="00452B45">
      <w:pPr>
        <w:pStyle w:val="Standard"/>
        <w:spacing w:before="0"/>
        <w:ind w:firstLine="720"/>
      </w:pPr>
      <w:r w:rsidRPr="008A5065">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Pr="008A5065" w:rsidRDefault="004F5225" w:rsidP="00452B45">
      <w:pPr>
        <w:pStyle w:val="ConsNormal"/>
        <w:ind w:firstLine="360"/>
        <w:jc w:val="center"/>
        <w:rPr>
          <w:rFonts w:ascii="Times New Roman" w:hAnsi="Times New Roman"/>
          <w:sz w:val="24"/>
          <w:szCs w:val="24"/>
        </w:rPr>
      </w:pPr>
    </w:p>
    <w:p w:rsidR="004F5225" w:rsidRPr="008A5065" w:rsidRDefault="004F5225" w:rsidP="00452B45">
      <w:pPr>
        <w:pStyle w:val="ConsNormal"/>
        <w:ind w:firstLine="360"/>
        <w:jc w:val="center"/>
        <w:rPr>
          <w:rFonts w:ascii="Times New Roman" w:hAnsi="Times New Roman"/>
          <w:b/>
          <w:sz w:val="24"/>
          <w:szCs w:val="24"/>
        </w:rPr>
      </w:pPr>
      <w:r w:rsidRPr="008A5065">
        <w:rPr>
          <w:rFonts w:ascii="Times New Roman" w:hAnsi="Times New Roman"/>
          <w:b/>
          <w:sz w:val="24"/>
          <w:szCs w:val="24"/>
        </w:rPr>
        <w:t>5. Комплектность, качество и гарантии</w:t>
      </w:r>
    </w:p>
    <w:p w:rsidR="004F5225" w:rsidRPr="008A5065" w:rsidRDefault="004F5225" w:rsidP="00452B45">
      <w:pPr>
        <w:pStyle w:val="af1"/>
        <w:jc w:val="both"/>
        <w:rPr>
          <w:sz w:val="24"/>
          <w:szCs w:val="24"/>
        </w:rPr>
      </w:pPr>
      <w:r w:rsidRPr="008A5065">
        <w:rPr>
          <w:sz w:val="24"/>
          <w:szCs w:val="24"/>
        </w:rPr>
        <w:tab/>
        <w:t>5.1. Поставщик гарантирует, что:</w:t>
      </w:r>
    </w:p>
    <w:p w:rsidR="004F5225" w:rsidRPr="008A5065" w:rsidRDefault="004F5225" w:rsidP="00452B45">
      <w:pPr>
        <w:pStyle w:val="af1"/>
        <w:ind w:firstLine="709"/>
        <w:jc w:val="both"/>
        <w:rPr>
          <w:sz w:val="24"/>
          <w:szCs w:val="24"/>
        </w:rPr>
      </w:pPr>
      <w:r w:rsidRPr="008A5065">
        <w:rPr>
          <w:sz w:val="24"/>
          <w:szCs w:val="24"/>
        </w:rPr>
        <w:t>поставляемый по настоящему Договору Товар является новым и не был в употреблении;</w:t>
      </w:r>
    </w:p>
    <w:p w:rsidR="004F5225" w:rsidRPr="008A5065" w:rsidRDefault="004F5225" w:rsidP="00452B45">
      <w:pPr>
        <w:pStyle w:val="Textbodyindent"/>
        <w:spacing w:after="0"/>
        <w:ind w:left="0" w:firstLine="709"/>
        <w:jc w:val="both"/>
        <w:rPr>
          <w:rFonts w:ascii="Times New Roman" w:hAnsi="Times New Roman"/>
          <w:sz w:val="24"/>
          <w:szCs w:val="24"/>
        </w:rPr>
      </w:pPr>
      <w:r w:rsidRPr="008A506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Pr="008A5065" w:rsidRDefault="004F5225" w:rsidP="00452B45">
      <w:pPr>
        <w:pStyle w:val="af1"/>
        <w:ind w:firstLine="708"/>
        <w:jc w:val="both"/>
        <w:rPr>
          <w:sz w:val="24"/>
          <w:szCs w:val="24"/>
        </w:rPr>
      </w:pPr>
      <w:r w:rsidRPr="008A5065">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Pr="008A5065" w:rsidRDefault="004F5225" w:rsidP="00452B45">
      <w:pPr>
        <w:pStyle w:val="af1"/>
        <w:ind w:firstLine="708"/>
        <w:jc w:val="both"/>
        <w:rPr>
          <w:sz w:val="24"/>
          <w:szCs w:val="24"/>
        </w:rPr>
      </w:pPr>
      <w:r w:rsidRPr="008A5065">
        <w:rPr>
          <w:sz w:val="24"/>
          <w:szCs w:val="24"/>
        </w:rPr>
        <w:t>при производстве Товара были применены качественные материалы, и было обеспечено надлежащее исполнение;</w:t>
      </w:r>
    </w:p>
    <w:p w:rsidR="004F5225" w:rsidRPr="008A5065" w:rsidRDefault="004F5225" w:rsidP="00452B45">
      <w:pPr>
        <w:pStyle w:val="af1"/>
        <w:ind w:firstLine="708"/>
        <w:jc w:val="both"/>
        <w:rPr>
          <w:sz w:val="24"/>
          <w:szCs w:val="24"/>
        </w:rPr>
      </w:pPr>
      <w:r w:rsidRPr="008A506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Pr="008A5065" w:rsidRDefault="004F5225" w:rsidP="00452B45">
      <w:pPr>
        <w:pStyle w:val="af1"/>
        <w:jc w:val="both"/>
        <w:rPr>
          <w:sz w:val="24"/>
          <w:szCs w:val="24"/>
        </w:rPr>
      </w:pPr>
      <w:r w:rsidRPr="008A5065">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Pr="008A5065" w:rsidRDefault="004F5225" w:rsidP="00452B45">
      <w:pPr>
        <w:spacing w:before="0"/>
        <w:ind w:firstLine="709"/>
        <w:rPr>
          <w:szCs w:val="24"/>
        </w:rPr>
      </w:pPr>
      <w:r w:rsidRPr="008A5065">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Pr="008A5065" w:rsidRDefault="004F5225" w:rsidP="00452B45">
      <w:pPr>
        <w:pStyle w:val="Standard"/>
        <w:spacing w:before="0"/>
      </w:pPr>
      <w:r w:rsidRPr="008A5065">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Pr="008A5065" w:rsidRDefault="004069C7" w:rsidP="00452B45">
      <w:pPr>
        <w:pStyle w:val="ConsNormal"/>
        <w:ind w:firstLine="0"/>
        <w:jc w:val="center"/>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6. Упаковка и маркировка</w:t>
      </w:r>
    </w:p>
    <w:p w:rsidR="004F5225" w:rsidRPr="008A5065" w:rsidRDefault="004F5225" w:rsidP="00452B45">
      <w:pPr>
        <w:spacing w:before="0"/>
        <w:ind w:firstLine="709"/>
        <w:rPr>
          <w:szCs w:val="24"/>
        </w:rPr>
      </w:pPr>
      <w:r w:rsidRPr="008A5065">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Pr="008A5065" w:rsidRDefault="004F5225" w:rsidP="00452B45">
      <w:pPr>
        <w:pStyle w:val="ConsNormal"/>
        <w:jc w:val="center"/>
        <w:rPr>
          <w:rFonts w:ascii="Times New Roman" w:hAnsi="Times New Roman"/>
          <w:b/>
          <w:sz w:val="24"/>
          <w:szCs w:val="24"/>
        </w:rPr>
      </w:pPr>
    </w:p>
    <w:p w:rsidR="004F5225" w:rsidRPr="008A5065" w:rsidRDefault="004F5225" w:rsidP="00452B45">
      <w:pPr>
        <w:pStyle w:val="ConsNormal"/>
        <w:jc w:val="center"/>
        <w:rPr>
          <w:rFonts w:ascii="Times New Roman" w:hAnsi="Times New Roman"/>
          <w:b/>
          <w:sz w:val="24"/>
          <w:szCs w:val="24"/>
        </w:rPr>
      </w:pPr>
      <w:r w:rsidRPr="008A5065">
        <w:rPr>
          <w:rFonts w:ascii="Times New Roman" w:hAnsi="Times New Roman"/>
          <w:b/>
          <w:sz w:val="24"/>
          <w:szCs w:val="24"/>
        </w:rPr>
        <w:t>7. Переход права собственности</w:t>
      </w:r>
    </w:p>
    <w:p w:rsidR="004F5225" w:rsidRPr="008A5065" w:rsidRDefault="004F5225" w:rsidP="00452B45">
      <w:pPr>
        <w:spacing w:before="0"/>
        <w:ind w:firstLine="709"/>
        <w:rPr>
          <w:szCs w:val="24"/>
        </w:rPr>
      </w:pPr>
      <w:r w:rsidRPr="008A5065">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Pr="008A5065" w:rsidRDefault="004F5225" w:rsidP="00452B45">
      <w:pPr>
        <w:pStyle w:val="ConsNormal"/>
        <w:ind w:firstLine="0"/>
        <w:jc w:val="center"/>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8. Ответственность Сторон</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Pr="008A5065" w:rsidRDefault="004F5225" w:rsidP="00452B45">
      <w:pPr>
        <w:pStyle w:val="af1"/>
        <w:ind w:firstLine="709"/>
        <w:jc w:val="both"/>
        <w:rPr>
          <w:sz w:val="24"/>
          <w:szCs w:val="24"/>
        </w:rPr>
      </w:pPr>
      <w:r w:rsidRPr="008A5065">
        <w:rPr>
          <w:sz w:val="24"/>
          <w:szCs w:val="24"/>
        </w:rPr>
        <w:t>8.2. В случае просрочки поставки Товара Покупатель вправе требовать от Поставщика уплаты неустойки из расчета 0,0</w:t>
      </w:r>
      <w:r w:rsidR="004069C7" w:rsidRPr="008A5065">
        <w:rPr>
          <w:sz w:val="24"/>
          <w:szCs w:val="24"/>
        </w:rPr>
        <w:t>1</w:t>
      </w:r>
      <w:r w:rsidRPr="008A5065">
        <w:rPr>
          <w:sz w:val="24"/>
          <w:szCs w:val="24"/>
        </w:rPr>
        <w:t xml:space="preserve"> % от общей стоимости Товара за каждый день просрочки.</w:t>
      </w:r>
    </w:p>
    <w:p w:rsidR="004F5225" w:rsidRPr="008A5065" w:rsidRDefault="004F5225" w:rsidP="00452B45">
      <w:pPr>
        <w:pStyle w:val="af1"/>
        <w:ind w:firstLine="709"/>
        <w:jc w:val="both"/>
      </w:pPr>
      <w:r w:rsidRPr="008A5065">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Pr="008A5065" w:rsidRDefault="004F5225" w:rsidP="00452B45">
      <w:pPr>
        <w:pStyle w:val="af1"/>
        <w:ind w:firstLine="708"/>
        <w:jc w:val="both"/>
        <w:rPr>
          <w:sz w:val="24"/>
          <w:szCs w:val="24"/>
        </w:rPr>
      </w:pPr>
      <w:r w:rsidRPr="008A5065">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Pr="008A5065" w:rsidRDefault="004F5225" w:rsidP="00452B45">
      <w:pPr>
        <w:pStyle w:val="af1"/>
        <w:ind w:firstLine="708"/>
        <w:jc w:val="both"/>
        <w:rPr>
          <w:sz w:val="24"/>
          <w:szCs w:val="24"/>
        </w:rPr>
      </w:pPr>
      <w:r w:rsidRPr="008A5065">
        <w:rPr>
          <w:sz w:val="24"/>
          <w:szCs w:val="24"/>
        </w:rPr>
        <w:t>- возмещения Покупателю убытков, вызванных таким отказом;</w:t>
      </w:r>
    </w:p>
    <w:p w:rsidR="004F5225" w:rsidRPr="008A5065" w:rsidRDefault="004F5225" w:rsidP="00452B45">
      <w:pPr>
        <w:pStyle w:val="af1"/>
        <w:ind w:firstLine="708"/>
        <w:jc w:val="both"/>
        <w:rPr>
          <w:sz w:val="24"/>
          <w:szCs w:val="24"/>
        </w:rPr>
      </w:pPr>
      <w:r w:rsidRPr="008A5065">
        <w:rPr>
          <w:sz w:val="24"/>
          <w:szCs w:val="24"/>
        </w:rPr>
        <w:t>- возврата всех уплаченных Покупателем по настоящему Договору денежных сумм;</w:t>
      </w:r>
    </w:p>
    <w:p w:rsidR="004F5225" w:rsidRPr="008A5065" w:rsidRDefault="004F5225" w:rsidP="00452B45">
      <w:pPr>
        <w:pStyle w:val="af1"/>
        <w:ind w:firstLine="708"/>
        <w:jc w:val="both"/>
        <w:rPr>
          <w:sz w:val="24"/>
          <w:szCs w:val="24"/>
        </w:rPr>
      </w:pPr>
      <w:r w:rsidRPr="008A5065">
        <w:rPr>
          <w:sz w:val="24"/>
          <w:szCs w:val="24"/>
        </w:rPr>
        <w:t xml:space="preserve">- уплаты Покупателю штрафа в размере 10 % от общей стоимости Товара, указанной в п. 2.1 настоящего Договора.  </w:t>
      </w:r>
    </w:p>
    <w:p w:rsidR="004F5225" w:rsidRPr="008A5065" w:rsidRDefault="004F5225" w:rsidP="00452B45">
      <w:pPr>
        <w:pStyle w:val="af1"/>
        <w:ind w:firstLine="708"/>
        <w:jc w:val="both"/>
        <w:rPr>
          <w:sz w:val="24"/>
          <w:szCs w:val="24"/>
        </w:rPr>
      </w:pPr>
      <w:r w:rsidRPr="008A5065">
        <w:rPr>
          <w:sz w:val="24"/>
          <w:szCs w:val="24"/>
        </w:rPr>
        <w:t>8.</w:t>
      </w:r>
      <w:r w:rsidR="00CE4B76" w:rsidRPr="008A5065">
        <w:rPr>
          <w:sz w:val="24"/>
          <w:szCs w:val="24"/>
        </w:rPr>
        <w:t>5</w:t>
      </w:r>
      <w:r w:rsidRPr="008A5065">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Pr="008A5065" w:rsidRDefault="004F5225" w:rsidP="00452B45">
      <w:pPr>
        <w:pStyle w:val="af1"/>
        <w:ind w:firstLine="708"/>
        <w:jc w:val="both"/>
        <w:rPr>
          <w:sz w:val="24"/>
          <w:szCs w:val="24"/>
        </w:rPr>
      </w:pPr>
      <w:r w:rsidRPr="008A5065">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sidRPr="008A5065">
        <w:rPr>
          <w:sz w:val="24"/>
          <w:szCs w:val="24"/>
        </w:rPr>
        <w:t>й</w:t>
      </w:r>
      <w:r w:rsidR="008A5065">
        <w:rPr>
          <w:sz w:val="24"/>
          <w:szCs w:val="24"/>
        </w:rPr>
        <w:t xml:space="preserve"> </w:t>
      </w:r>
      <w:r w:rsidR="00CE4B76" w:rsidRPr="008A5065">
        <w:rPr>
          <w:sz w:val="24"/>
          <w:szCs w:val="24"/>
        </w:rPr>
        <w:t>Товар</w:t>
      </w:r>
      <w:r w:rsidRPr="008A5065">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Pr="008A5065" w:rsidRDefault="004F5225" w:rsidP="00452B45">
      <w:pPr>
        <w:pStyle w:val="af1"/>
        <w:ind w:firstLine="708"/>
        <w:jc w:val="both"/>
        <w:rPr>
          <w:sz w:val="24"/>
          <w:szCs w:val="24"/>
        </w:rPr>
      </w:pPr>
      <w:r w:rsidRPr="008A5065">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Pr="008A5065" w:rsidRDefault="004F5225" w:rsidP="00452B45">
      <w:pPr>
        <w:pStyle w:val="Standard"/>
        <w:spacing w:before="0"/>
        <w:ind w:firstLine="708"/>
      </w:pPr>
      <w:r w:rsidRPr="008A5065">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Pr="008A5065" w:rsidRDefault="004F5225" w:rsidP="00452B45">
      <w:pPr>
        <w:pStyle w:val="ConsNormal"/>
        <w:ind w:firstLine="709"/>
        <w:jc w:val="both"/>
        <w:rPr>
          <w:rFonts w:ascii="Times New Roman" w:hAnsi="Times New Roman"/>
          <w:iCs/>
          <w:sz w:val="24"/>
          <w:szCs w:val="24"/>
        </w:rPr>
      </w:pPr>
      <w:r w:rsidRPr="008A5065">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Pr="008A5065" w:rsidRDefault="004F5225" w:rsidP="00452B45">
      <w:pPr>
        <w:pStyle w:val="ConsNormal"/>
        <w:ind w:firstLine="709"/>
        <w:jc w:val="both"/>
        <w:rPr>
          <w:rFonts w:ascii="Times New Roman" w:hAnsi="Times New Roman"/>
          <w:iCs/>
          <w:sz w:val="24"/>
          <w:szCs w:val="24"/>
        </w:rPr>
      </w:pPr>
      <w:r w:rsidRPr="008A5065">
        <w:rPr>
          <w:rFonts w:ascii="Times New Roman" w:hAnsi="Times New Roman"/>
          <w:iCs/>
          <w:sz w:val="24"/>
          <w:szCs w:val="24"/>
        </w:rPr>
        <w:t xml:space="preserve">8.11. Начисление и уплата любых пеней, штрафов и процентов, предусмотренных </w:t>
      </w:r>
      <w:r w:rsidRPr="008A5065">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Pr="008A5065" w:rsidRDefault="004F5225" w:rsidP="00452B45">
      <w:pPr>
        <w:pStyle w:val="ConsNormal"/>
        <w:ind w:firstLine="709"/>
        <w:jc w:val="both"/>
        <w:rPr>
          <w:rFonts w:ascii="Times New Roman" w:hAnsi="Times New Roman"/>
          <w:iCs/>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9. Обстоятельства непреодолимой силы</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Pr="008A5065" w:rsidRDefault="004F5225" w:rsidP="00452B45">
      <w:pPr>
        <w:pStyle w:val="ConsNormal"/>
        <w:ind w:firstLine="0"/>
        <w:jc w:val="both"/>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10. Разрешение споров</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Pr="008A5065" w:rsidRDefault="004F5225" w:rsidP="00452B45">
      <w:pPr>
        <w:pStyle w:val="ConsNormal"/>
        <w:ind w:firstLine="709"/>
        <w:jc w:val="both"/>
        <w:rPr>
          <w:rFonts w:ascii="Times New Roman" w:hAnsi="Times New Roman"/>
          <w:i/>
          <w:sz w:val="24"/>
          <w:szCs w:val="24"/>
        </w:rPr>
      </w:pPr>
      <w:r w:rsidRPr="008A5065">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sidRPr="008A5065">
        <w:rPr>
          <w:rFonts w:ascii="Times New Roman" w:hAnsi="Times New Roman"/>
          <w:sz w:val="24"/>
          <w:szCs w:val="24"/>
        </w:rPr>
        <w:t>Орловс</w:t>
      </w:r>
      <w:r w:rsidRPr="008A5065">
        <w:rPr>
          <w:rFonts w:ascii="Times New Roman" w:hAnsi="Times New Roman"/>
          <w:sz w:val="24"/>
          <w:szCs w:val="24"/>
        </w:rPr>
        <w:t>кой области по месту нахождения истца.</w:t>
      </w:r>
    </w:p>
    <w:p w:rsidR="004F5225" w:rsidRPr="008A5065" w:rsidRDefault="004F5225" w:rsidP="00452B45">
      <w:pPr>
        <w:pStyle w:val="ConsNormal"/>
        <w:ind w:firstLine="0"/>
        <w:jc w:val="both"/>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11. Порядок внесения изменений, дополнений в Договор</w:t>
      </w: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и его расторжения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 xml:space="preserve">11.7. Датой уведомления в целях настоящего Договора признается дата вручения </w:t>
      </w:r>
      <w:r w:rsidRPr="008A5065">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Pr="008A5065" w:rsidRDefault="004F5225" w:rsidP="00452B45">
      <w:pPr>
        <w:pStyle w:val="Standard"/>
        <w:spacing w:before="0"/>
        <w:jc w:val="center"/>
        <w:rPr>
          <w:b/>
        </w:rPr>
      </w:pPr>
      <w:bookmarkStart w:id="0" w:name="OLE_LINK5"/>
      <w:bookmarkStart w:id="1" w:name="OLE_LINK1"/>
      <w:bookmarkStart w:id="2" w:name="OLE_LINK12"/>
      <w:bookmarkStart w:id="3" w:name="OLE_LINK13"/>
      <w:r w:rsidRPr="008A5065">
        <w:rPr>
          <w:b/>
        </w:rPr>
        <w:t>12. Антикоррупционная оговорка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sidRPr="008A5065">
        <w:rPr>
          <w:rFonts w:ascii="Times New Roman" w:hAnsi="Times New Roman"/>
          <w:sz w:val="24"/>
          <w:szCs w:val="24"/>
        </w:rPr>
        <w:t xml:space="preserve">12.1, 12.2 </w:t>
      </w:r>
      <w:bookmarkEnd w:id="4"/>
      <w:bookmarkEnd w:id="5"/>
      <w:r w:rsidRPr="008A5065">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Pr="008A5065" w:rsidRDefault="004F5225" w:rsidP="00452B45">
      <w:pPr>
        <w:pStyle w:val="ConsNormal"/>
        <w:ind w:left="709" w:firstLine="0"/>
        <w:jc w:val="both"/>
        <w:rPr>
          <w:rFonts w:ascii="Times New Roman" w:hAnsi="Times New Roman"/>
          <w:sz w:val="24"/>
          <w:szCs w:val="24"/>
        </w:rPr>
      </w:pPr>
      <w:r w:rsidRPr="008A5065">
        <w:rPr>
          <w:rFonts w:ascii="Times New Roman" w:hAnsi="Times New Roman"/>
          <w:sz w:val="24"/>
          <w:szCs w:val="24"/>
        </w:rPr>
        <w:t xml:space="preserve">- </w:t>
      </w:r>
      <w:r w:rsidR="00452B45" w:rsidRPr="008A5065">
        <w:rPr>
          <w:rFonts w:ascii="Times New Roman" w:hAnsi="Times New Roman"/>
          <w:sz w:val="24"/>
          <w:szCs w:val="24"/>
        </w:rPr>
        <w:t>тел</w:t>
      </w:r>
      <w:r w:rsidRPr="008A5065">
        <w:rPr>
          <w:rFonts w:ascii="Times New Roman" w:hAnsi="Times New Roman"/>
          <w:sz w:val="24"/>
          <w:szCs w:val="24"/>
        </w:rPr>
        <w:t xml:space="preserve">: </w:t>
      </w:r>
      <w:r w:rsidR="002A66D5" w:rsidRPr="008A5065">
        <w:rPr>
          <w:rFonts w:ascii="Times New Roman" w:hAnsi="Times New Roman"/>
          <w:sz w:val="24"/>
          <w:szCs w:val="24"/>
        </w:rPr>
        <w:t>8(4862)550052</w:t>
      </w:r>
      <w:r w:rsidRPr="008A5065">
        <w:rPr>
          <w:rFonts w:ascii="Times New Roman" w:hAnsi="Times New Roman"/>
          <w:sz w:val="24"/>
          <w:szCs w:val="24"/>
        </w:rPr>
        <w:t xml:space="preserve">; - электронная почта: </w:t>
      </w:r>
      <w:r w:rsidRPr="008A5065">
        <w:rPr>
          <w:rFonts w:ascii="Times New Roman" w:hAnsi="Times New Roman"/>
          <w:sz w:val="24"/>
          <w:szCs w:val="24"/>
          <w:lang w:val="en-US"/>
        </w:rPr>
        <w:t>poliklin</w:t>
      </w:r>
      <w:r w:rsidRPr="008A5065">
        <w:rPr>
          <w:rFonts w:ascii="Times New Roman" w:hAnsi="Times New Roman"/>
          <w:sz w:val="24"/>
          <w:szCs w:val="24"/>
        </w:rPr>
        <w:t>@</w:t>
      </w:r>
      <w:r w:rsidRPr="008A5065">
        <w:rPr>
          <w:rFonts w:ascii="Times New Roman" w:hAnsi="Times New Roman"/>
          <w:sz w:val="24"/>
          <w:szCs w:val="24"/>
          <w:lang w:val="en-US"/>
        </w:rPr>
        <w:t>nuzorel</w:t>
      </w:r>
      <w:r w:rsidRPr="008A5065">
        <w:rPr>
          <w:rFonts w:ascii="Times New Roman" w:hAnsi="Times New Roman"/>
          <w:sz w:val="24"/>
          <w:szCs w:val="24"/>
        </w:rPr>
        <w:t>.</w:t>
      </w:r>
      <w:r w:rsidRPr="008A5065">
        <w:rPr>
          <w:rFonts w:ascii="Times New Roman" w:hAnsi="Times New Roman"/>
          <w:sz w:val="24"/>
          <w:szCs w:val="24"/>
          <w:lang w:val="en-US"/>
        </w:rPr>
        <w:t>ru</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Pr="008A5065" w:rsidRDefault="004F5225" w:rsidP="00452B45">
      <w:pPr>
        <w:pStyle w:val="ConsNormal"/>
        <w:ind w:left="709" w:firstLine="0"/>
        <w:jc w:val="both"/>
        <w:rPr>
          <w:rFonts w:ascii="Times New Roman" w:hAnsi="Times New Roman"/>
          <w:sz w:val="24"/>
          <w:szCs w:val="24"/>
        </w:rPr>
      </w:pPr>
      <w:r w:rsidRPr="008A5065">
        <w:rPr>
          <w:rFonts w:ascii="Times New Roman" w:hAnsi="Times New Roman"/>
          <w:sz w:val="24"/>
          <w:szCs w:val="24"/>
        </w:rPr>
        <w:t>- телефон __________ - электронная почта: ________________;</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Pr="008A5065" w:rsidRDefault="004F5225" w:rsidP="00452B45">
      <w:pPr>
        <w:pStyle w:val="ConsNormal"/>
        <w:jc w:val="both"/>
        <w:rPr>
          <w:rFonts w:ascii="Times New Roman" w:hAnsi="Times New Roman"/>
          <w:sz w:val="24"/>
          <w:szCs w:val="24"/>
        </w:rPr>
      </w:pPr>
      <w:r w:rsidRPr="008A5065">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Pr="008A5065" w:rsidRDefault="004F5225" w:rsidP="00452B45">
      <w:pPr>
        <w:pStyle w:val="ConsNormal"/>
        <w:jc w:val="both"/>
        <w:rPr>
          <w:rFonts w:ascii="Times New Roman" w:hAnsi="Times New Roman"/>
          <w:sz w:val="24"/>
          <w:szCs w:val="24"/>
        </w:rPr>
      </w:pPr>
    </w:p>
    <w:p w:rsidR="004F5225" w:rsidRPr="008A5065" w:rsidRDefault="004F5225" w:rsidP="004F5225">
      <w:pPr>
        <w:pStyle w:val="Standard"/>
        <w:jc w:val="center"/>
        <w:rPr>
          <w:b/>
        </w:rPr>
      </w:pPr>
      <w:r w:rsidRPr="008A5065">
        <w:rPr>
          <w:b/>
        </w:rPr>
        <w:lastRenderedPageBreak/>
        <w:t>13. Налоговая оговорка</w:t>
      </w:r>
    </w:p>
    <w:p w:rsidR="004F5225" w:rsidRPr="008A5065" w:rsidRDefault="004F5225" w:rsidP="00452B45">
      <w:pPr>
        <w:spacing w:before="0"/>
        <w:ind w:firstLine="851"/>
        <w:rPr>
          <w:szCs w:val="24"/>
        </w:rPr>
      </w:pPr>
      <w:r w:rsidRPr="008A5065">
        <w:rPr>
          <w:szCs w:val="24"/>
        </w:rPr>
        <w:t>13.1. Поставщик гарантирует, что:</w:t>
      </w:r>
    </w:p>
    <w:p w:rsidR="004F5225" w:rsidRPr="008A5065" w:rsidRDefault="004F5225" w:rsidP="00452B45">
      <w:pPr>
        <w:spacing w:before="0"/>
        <w:ind w:firstLine="567"/>
        <w:rPr>
          <w:szCs w:val="24"/>
        </w:rPr>
      </w:pPr>
      <w:r w:rsidRPr="008A5065">
        <w:rPr>
          <w:szCs w:val="24"/>
        </w:rPr>
        <w:t>зарегистрирован в ЕГРЮЛ надлежащим образом;</w:t>
      </w:r>
    </w:p>
    <w:p w:rsidR="004F5225" w:rsidRPr="008A5065" w:rsidRDefault="004F5225" w:rsidP="00452B45">
      <w:pPr>
        <w:spacing w:before="0"/>
        <w:ind w:firstLine="567"/>
        <w:rPr>
          <w:szCs w:val="24"/>
        </w:rPr>
      </w:pPr>
      <w:r w:rsidRPr="008A506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Pr="008A5065" w:rsidRDefault="004F5225" w:rsidP="00452B45">
      <w:pPr>
        <w:spacing w:before="0"/>
        <w:ind w:firstLine="567"/>
        <w:rPr>
          <w:szCs w:val="24"/>
        </w:rPr>
      </w:pPr>
      <w:r w:rsidRPr="008A506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Pr="008A5065" w:rsidRDefault="004F5225" w:rsidP="00452B45">
      <w:pPr>
        <w:spacing w:before="0"/>
        <w:ind w:firstLine="567"/>
        <w:rPr>
          <w:szCs w:val="24"/>
        </w:rPr>
      </w:pPr>
      <w:r w:rsidRPr="008A506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Pr="008A5065" w:rsidRDefault="004F5225" w:rsidP="00452B45">
      <w:pPr>
        <w:spacing w:before="0"/>
        <w:ind w:firstLine="567"/>
        <w:rPr>
          <w:szCs w:val="24"/>
        </w:rPr>
      </w:pPr>
      <w:r w:rsidRPr="008A506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Pr="008A5065" w:rsidRDefault="004F5225" w:rsidP="00452B45">
      <w:pPr>
        <w:spacing w:before="0"/>
        <w:ind w:firstLine="567"/>
        <w:rPr>
          <w:szCs w:val="24"/>
        </w:rPr>
      </w:pPr>
      <w:r w:rsidRPr="008A506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Pr="008A5065" w:rsidRDefault="004F5225" w:rsidP="00452B45">
      <w:pPr>
        <w:spacing w:before="0"/>
        <w:ind w:firstLine="567"/>
        <w:rPr>
          <w:szCs w:val="24"/>
        </w:rPr>
      </w:pPr>
      <w:r w:rsidRPr="008A506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Pr="008A5065" w:rsidRDefault="004F5225" w:rsidP="00452B45">
      <w:pPr>
        <w:spacing w:before="0"/>
        <w:ind w:firstLine="567"/>
        <w:rPr>
          <w:szCs w:val="24"/>
        </w:rPr>
      </w:pPr>
      <w:r w:rsidRPr="008A506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Pr="008A5065" w:rsidRDefault="004F5225" w:rsidP="00452B45">
      <w:pPr>
        <w:spacing w:before="0"/>
        <w:ind w:firstLine="567"/>
        <w:rPr>
          <w:szCs w:val="24"/>
        </w:rPr>
      </w:pPr>
      <w:r w:rsidRPr="008A5065">
        <w:rPr>
          <w:szCs w:val="24"/>
        </w:rPr>
        <w:t>своевременно и в полном объеме уплачивает налоги, сборы и страховые взносы;</w:t>
      </w:r>
    </w:p>
    <w:p w:rsidR="004F5225" w:rsidRPr="008A5065" w:rsidRDefault="004F5225" w:rsidP="00452B45">
      <w:pPr>
        <w:spacing w:before="0"/>
        <w:ind w:firstLine="567"/>
        <w:rPr>
          <w:szCs w:val="24"/>
        </w:rPr>
      </w:pPr>
      <w:r w:rsidRPr="008A506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Pr="008A5065" w:rsidRDefault="004F5225" w:rsidP="00452B45">
      <w:pPr>
        <w:spacing w:before="0"/>
        <w:rPr>
          <w:szCs w:val="24"/>
        </w:rPr>
      </w:pPr>
      <w:r w:rsidRPr="008A5065">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Pr="008A5065" w:rsidRDefault="004F5225" w:rsidP="00452B45">
      <w:pPr>
        <w:spacing w:before="0"/>
        <w:ind w:firstLine="851"/>
        <w:rPr>
          <w:szCs w:val="24"/>
        </w:rPr>
      </w:pPr>
      <w:r w:rsidRPr="008A5065">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Pr="008A5065" w:rsidRDefault="004F5225" w:rsidP="00452B45">
      <w:pPr>
        <w:spacing w:before="0"/>
        <w:ind w:firstLine="567"/>
        <w:rPr>
          <w:szCs w:val="24"/>
        </w:rPr>
      </w:pPr>
      <w:r w:rsidRPr="008A506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Pr="008A5065" w:rsidRDefault="004F5225" w:rsidP="00452B45">
      <w:pPr>
        <w:spacing w:before="0"/>
        <w:ind w:firstLine="567"/>
        <w:rPr>
          <w:szCs w:val="24"/>
        </w:rPr>
      </w:pPr>
      <w:r w:rsidRPr="008A506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Pr="008A5065" w:rsidRDefault="004F5225" w:rsidP="00452B45">
      <w:pPr>
        <w:spacing w:before="0"/>
        <w:rPr>
          <w:szCs w:val="24"/>
        </w:rPr>
      </w:pPr>
      <w:r w:rsidRPr="008A506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Pr="008A5065" w:rsidRDefault="004F5225" w:rsidP="00452B45">
      <w:pPr>
        <w:spacing w:before="0"/>
        <w:ind w:firstLine="851"/>
        <w:rPr>
          <w:szCs w:val="24"/>
        </w:rPr>
      </w:pPr>
      <w:r w:rsidRPr="008A5065">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Pr="008A5065" w:rsidRDefault="004F5225" w:rsidP="00452B45">
      <w:pPr>
        <w:pStyle w:val="ConsNormal"/>
        <w:jc w:val="both"/>
        <w:rPr>
          <w:rFonts w:ascii="Times New Roman" w:hAnsi="Times New Roman"/>
          <w:sz w:val="24"/>
          <w:szCs w:val="24"/>
        </w:rPr>
      </w:pPr>
    </w:p>
    <w:p w:rsidR="00966045" w:rsidRPr="008A5065" w:rsidRDefault="00966045" w:rsidP="00452B45">
      <w:pPr>
        <w:pStyle w:val="ConsNormal"/>
        <w:jc w:val="both"/>
        <w:rPr>
          <w:rFonts w:ascii="Times New Roman" w:hAnsi="Times New Roman"/>
          <w:sz w:val="24"/>
          <w:szCs w:val="24"/>
        </w:rPr>
      </w:pPr>
    </w:p>
    <w:p w:rsidR="004F5225" w:rsidRPr="008A5065" w:rsidRDefault="004F5225" w:rsidP="00452B45">
      <w:pPr>
        <w:pStyle w:val="Standard"/>
        <w:spacing w:before="0"/>
        <w:jc w:val="center"/>
        <w:rPr>
          <w:b/>
        </w:rPr>
      </w:pPr>
      <w:r w:rsidRPr="008A5065">
        <w:rPr>
          <w:b/>
        </w:rPr>
        <w:lastRenderedPageBreak/>
        <w:t>14. Срок действия Договора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14.1 Настоящий Договор вступает в силу с момента его закл</w:t>
      </w:r>
      <w:r w:rsidR="00CF4D66" w:rsidRPr="008A5065">
        <w:rPr>
          <w:rFonts w:ascii="Times New Roman" w:hAnsi="Times New Roman"/>
          <w:sz w:val="24"/>
          <w:szCs w:val="24"/>
        </w:rPr>
        <w:t>ючения и действует до 30.04.2020</w:t>
      </w:r>
      <w:r w:rsidRPr="008A5065">
        <w:rPr>
          <w:rFonts w:ascii="Times New Roman" w:hAnsi="Times New Roman"/>
          <w:sz w:val="24"/>
          <w:szCs w:val="24"/>
        </w:rPr>
        <w:t xml:space="preserve"> года, а в части финансовых обязательств до полного исполнения.</w:t>
      </w:r>
    </w:p>
    <w:p w:rsidR="004F5225" w:rsidRPr="008A5065" w:rsidRDefault="004F5225" w:rsidP="00452B45">
      <w:pPr>
        <w:pStyle w:val="ConsNormal"/>
        <w:ind w:firstLine="0"/>
        <w:rPr>
          <w:rFonts w:ascii="Times New Roman" w:hAnsi="Times New Roman"/>
          <w:b/>
          <w:sz w:val="24"/>
          <w:szCs w:val="24"/>
        </w:rPr>
      </w:pPr>
    </w:p>
    <w:p w:rsidR="004F5225" w:rsidRPr="008A5065" w:rsidRDefault="004F5225" w:rsidP="00452B45">
      <w:pPr>
        <w:pStyle w:val="ConsNormal"/>
        <w:ind w:firstLine="0"/>
        <w:jc w:val="center"/>
        <w:rPr>
          <w:rFonts w:ascii="Times New Roman" w:hAnsi="Times New Roman"/>
          <w:b/>
          <w:sz w:val="24"/>
          <w:szCs w:val="24"/>
        </w:rPr>
      </w:pPr>
      <w:r w:rsidRPr="008A5065">
        <w:rPr>
          <w:rFonts w:ascii="Times New Roman" w:hAnsi="Times New Roman"/>
          <w:b/>
          <w:sz w:val="24"/>
          <w:szCs w:val="24"/>
        </w:rPr>
        <w:t>15. Прочие условия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Pr="008A5065" w:rsidRDefault="004F5225" w:rsidP="00452B45">
      <w:pPr>
        <w:pStyle w:val="Standard"/>
        <w:spacing w:before="0"/>
        <w:ind w:firstLine="709"/>
        <w:rPr>
          <w:shd w:val="clear" w:color="auto" w:fill="FFFFFF"/>
        </w:rPr>
      </w:pPr>
      <w:r w:rsidRPr="008A5065">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15.5. Все приложения к настоящему Договору являются его неотъемлемыми частями.</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15.7. К настоящему Договору прилагаются:</w:t>
      </w:r>
    </w:p>
    <w:p w:rsidR="00CE4B76" w:rsidRPr="008A5065" w:rsidRDefault="00CE4B76" w:rsidP="00452B45">
      <w:pPr>
        <w:pStyle w:val="ConsNormal"/>
        <w:ind w:firstLine="709"/>
        <w:jc w:val="both"/>
        <w:rPr>
          <w:rFonts w:ascii="Times New Roman" w:hAnsi="Times New Roman"/>
          <w:sz w:val="24"/>
          <w:szCs w:val="24"/>
        </w:rPr>
      </w:pPr>
      <w:r w:rsidRPr="008A5065">
        <w:rPr>
          <w:rFonts w:ascii="Times New Roman" w:hAnsi="Times New Roman"/>
          <w:sz w:val="24"/>
          <w:szCs w:val="24"/>
        </w:rPr>
        <w:t>15.7.1. Спецификация (приложение № 1);</w:t>
      </w:r>
    </w:p>
    <w:p w:rsidR="004F5225" w:rsidRPr="008A5065" w:rsidRDefault="004F5225" w:rsidP="00452B45">
      <w:pPr>
        <w:pStyle w:val="ConsNormal"/>
        <w:ind w:firstLine="709"/>
        <w:jc w:val="both"/>
        <w:rPr>
          <w:rFonts w:ascii="Times New Roman" w:hAnsi="Times New Roman"/>
          <w:sz w:val="24"/>
          <w:szCs w:val="24"/>
        </w:rPr>
      </w:pPr>
      <w:r w:rsidRPr="008A5065">
        <w:rPr>
          <w:rFonts w:ascii="Times New Roman" w:hAnsi="Times New Roman"/>
          <w:sz w:val="24"/>
          <w:szCs w:val="24"/>
        </w:rPr>
        <w:t>15.7.2. График поставки (приложение № 2);</w:t>
      </w:r>
    </w:p>
    <w:p w:rsidR="004F5225" w:rsidRPr="008A5065" w:rsidRDefault="004F5225" w:rsidP="00452B45">
      <w:pPr>
        <w:pStyle w:val="ConsNormal"/>
        <w:ind w:firstLine="709"/>
        <w:jc w:val="both"/>
        <w:rPr>
          <w:rFonts w:ascii="Times New Roman" w:hAnsi="Times New Roman"/>
          <w:sz w:val="24"/>
          <w:szCs w:val="24"/>
        </w:rPr>
      </w:pPr>
    </w:p>
    <w:p w:rsidR="004F5225" w:rsidRPr="008A5065" w:rsidRDefault="004F5225" w:rsidP="00452B45">
      <w:pPr>
        <w:pStyle w:val="Textbody"/>
        <w:spacing w:after="0"/>
        <w:jc w:val="center"/>
        <w:rPr>
          <w:b/>
        </w:rPr>
      </w:pPr>
      <w:r w:rsidRPr="008A5065">
        <w:rPr>
          <w:b/>
        </w:rPr>
        <w:t>16. Адреса и платёжные реквизиты Сторон</w:t>
      </w:r>
    </w:p>
    <w:p w:rsidR="002A66D5" w:rsidRPr="008A506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RPr="008A506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Pr="008A5065" w:rsidRDefault="004F5225" w:rsidP="002A66D5">
            <w:pPr>
              <w:pStyle w:val="a7"/>
              <w:widowControl w:val="0"/>
              <w:spacing w:after="0"/>
              <w:jc w:val="both"/>
              <w:rPr>
                <w:b/>
                <w:sz w:val="24"/>
                <w:szCs w:val="24"/>
              </w:rPr>
            </w:pPr>
            <w:r w:rsidRPr="008A5065">
              <w:rPr>
                <w:b/>
                <w:sz w:val="24"/>
                <w:szCs w:val="24"/>
              </w:rPr>
              <w:t>Покупатель:</w:t>
            </w:r>
          </w:p>
          <w:p w:rsidR="004F5225" w:rsidRPr="008A5065" w:rsidRDefault="009A387D" w:rsidP="002A66D5">
            <w:pPr>
              <w:spacing w:before="0"/>
              <w:ind w:firstLine="0"/>
              <w:rPr>
                <w:szCs w:val="24"/>
              </w:rPr>
            </w:pPr>
            <w:r w:rsidRPr="008A5065">
              <w:rPr>
                <w:szCs w:val="24"/>
              </w:rPr>
              <w:t>ЧУЗ «РЖД-Медицина» г. Орёл»</w:t>
            </w:r>
          </w:p>
          <w:p w:rsidR="002A66D5" w:rsidRPr="008A5065" w:rsidRDefault="002A66D5" w:rsidP="002A66D5">
            <w:pPr>
              <w:spacing w:before="0"/>
              <w:ind w:firstLine="0"/>
              <w:rPr>
                <w:b/>
                <w:szCs w:val="24"/>
              </w:rPr>
            </w:pPr>
            <w:r w:rsidRPr="008A5065">
              <w:rPr>
                <w:szCs w:val="24"/>
              </w:rPr>
              <w:t>Адрес: 302004, г. Орел, ул. 3-я Курская, д.56</w:t>
            </w:r>
          </w:p>
          <w:p w:rsidR="002A66D5" w:rsidRPr="008A5065" w:rsidRDefault="002A66D5" w:rsidP="002A66D5">
            <w:pPr>
              <w:spacing w:before="0"/>
              <w:ind w:firstLine="0"/>
              <w:rPr>
                <w:szCs w:val="24"/>
              </w:rPr>
            </w:pPr>
            <w:r w:rsidRPr="008A5065">
              <w:rPr>
                <w:szCs w:val="24"/>
              </w:rPr>
              <w:t xml:space="preserve">ИНН 5751028129 КПП 575101001 </w:t>
            </w:r>
          </w:p>
          <w:p w:rsidR="002A66D5" w:rsidRPr="008A5065" w:rsidRDefault="002A66D5" w:rsidP="002A66D5">
            <w:pPr>
              <w:spacing w:before="0"/>
              <w:ind w:firstLine="0"/>
              <w:rPr>
                <w:szCs w:val="24"/>
              </w:rPr>
            </w:pPr>
            <w:r w:rsidRPr="008A5065">
              <w:rPr>
                <w:szCs w:val="24"/>
              </w:rPr>
              <w:t xml:space="preserve">ОКПО 01109673 ОКВЭД 85.11.1 </w:t>
            </w:r>
          </w:p>
          <w:p w:rsidR="002A66D5" w:rsidRPr="008A5065" w:rsidRDefault="002A66D5" w:rsidP="002A66D5">
            <w:pPr>
              <w:spacing w:before="0"/>
              <w:ind w:firstLine="0"/>
              <w:rPr>
                <w:szCs w:val="24"/>
              </w:rPr>
            </w:pPr>
            <w:r w:rsidRPr="008A5065">
              <w:rPr>
                <w:szCs w:val="24"/>
              </w:rPr>
              <w:t xml:space="preserve">р/с 40703810047000173002в Орловском ОСБ № 8595 г. Орел </w:t>
            </w:r>
          </w:p>
          <w:p w:rsidR="002A66D5" w:rsidRPr="008A5065" w:rsidRDefault="002A66D5" w:rsidP="002A66D5">
            <w:pPr>
              <w:spacing w:before="0"/>
              <w:ind w:firstLine="0"/>
              <w:rPr>
                <w:szCs w:val="24"/>
              </w:rPr>
            </w:pPr>
            <w:r w:rsidRPr="008A5065">
              <w:rPr>
                <w:szCs w:val="24"/>
              </w:rPr>
              <w:t>к/с 30101810300000000601</w:t>
            </w:r>
          </w:p>
          <w:p w:rsidR="002A66D5" w:rsidRPr="008A5065" w:rsidRDefault="002A66D5" w:rsidP="002A66D5">
            <w:pPr>
              <w:pStyle w:val="a7"/>
              <w:widowControl w:val="0"/>
              <w:spacing w:after="0"/>
              <w:jc w:val="both"/>
              <w:rPr>
                <w:sz w:val="24"/>
                <w:szCs w:val="24"/>
              </w:rPr>
            </w:pPr>
            <w:r w:rsidRPr="008A5065">
              <w:rPr>
                <w:sz w:val="24"/>
                <w:szCs w:val="24"/>
              </w:rPr>
              <w:t>БИК 045402601</w:t>
            </w:r>
            <w:r w:rsidRPr="008A5065">
              <w:rPr>
                <w:bCs/>
                <w:sz w:val="24"/>
                <w:szCs w:val="24"/>
              </w:rPr>
              <w:t>, тел.55-00-52</w:t>
            </w:r>
          </w:p>
          <w:p w:rsidR="004F5225" w:rsidRPr="008A5065" w:rsidRDefault="004F5225" w:rsidP="002A66D5">
            <w:pPr>
              <w:pStyle w:val="a7"/>
              <w:widowControl w:val="0"/>
              <w:spacing w:after="0"/>
              <w:jc w:val="both"/>
              <w:rPr>
                <w:sz w:val="24"/>
                <w:szCs w:val="24"/>
              </w:rPr>
            </w:pPr>
            <w:r w:rsidRPr="008A5065">
              <w:rPr>
                <w:sz w:val="24"/>
                <w:szCs w:val="24"/>
                <w:lang w:val="en-US"/>
              </w:rPr>
              <w:t>E</w:t>
            </w:r>
            <w:r w:rsidRPr="008A5065">
              <w:rPr>
                <w:sz w:val="24"/>
                <w:szCs w:val="24"/>
              </w:rPr>
              <w:t>-</w:t>
            </w:r>
            <w:r w:rsidRPr="008A5065">
              <w:rPr>
                <w:sz w:val="24"/>
                <w:szCs w:val="24"/>
                <w:lang w:val="en-US"/>
              </w:rPr>
              <w:t>mail</w:t>
            </w:r>
            <w:r w:rsidR="00966045" w:rsidRPr="008A5065">
              <w:rPr>
                <w:sz w:val="24"/>
                <w:szCs w:val="24"/>
              </w:rPr>
              <w:t xml:space="preserve"> </w:t>
            </w:r>
            <w:r w:rsidRPr="008A5065">
              <w:rPr>
                <w:sz w:val="24"/>
                <w:szCs w:val="24"/>
                <w:lang w:val="en-US"/>
              </w:rPr>
              <w:t>poliklin</w:t>
            </w:r>
            <w:r w:rsidRPr="008A5065">
              <w:rPr>
                <w:sz w:val="24"/>
                <w:szCs w:val="24"/>
              </w:rPr>
              <w:t>@</w:t>
            </w:r>
            <w:r w:rsidRPr="008A5065">
              <w:rPr>
                <w:sz w:val="24"/>
                <w:szCs w:val="24"/>
                <w:lang w:val="en-US"/>
              </w:rPr>
              <w:t>nuzorel</w:t>
            </w:r>
            <w:r w:rsidRPr="008A5065">
              <w:rPr>
                <w:sz w:val="24"/>
                <w:szCs w:val="24"/>
              </w:rPr>
              <w:t>.</w:t>
            </w:r>
            <w:r w:rsidRPr="008A5065">
              <w:rPr>
                <w:sz w:val="24"/>
                <w:szCs w:val="24"/>
                <w:lang w:val="en-US"/>
              </w:rPr>
              <w:t>ru</w:t>
            </w:r>
            <w:r w:rsidRPr="008A5065">
              <w:rPr>
                <w:sz w:val="24"/>
                <w:szCs w:val="24"/>
              </w:rPr>
              <w:tab/>
            </w: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lang w:val="en-US"/>
              </w:rPr>
            </w:pPr>
            <w:r w:rsidRPr="008A5065">
              <w:rPr>
                <w:sz w:val="24"/>
                <w:szCs w:val="24"/>
                <w:lang w:val="en-US"/>
              </w:rPr>
              <w:t>_______________/</w:t>
            </w:r>
            <w:r w:rsidRPr="008A5065">
              <w:rPr>
                <w:sz w:val="24"/>
                <w:szCs w:val="24"/>
              </w:rPr>
              <w:t>Р</w:t>
            </w:r>
            <w:r w:rsidRPr="008A5065">
              <w:rPr>
                <w:sz w:val="24"/>
                <w:szCs w:val="24"/>
                <w:lang w:val="en-US"/>
              </w:rPr>
              <w:t>.</w:t>
            </w:r>
            <w:r w:rsidRPr="008A5065">
              <w:rPr>
                <w:sz w:val="24"/>
                <w:szCs w:val="24"/>
              </w:rPr>
              <w:t>Л</w:t>
            </w:r>
            <w:r w:rsidRPr="008A5065">
              <w:rPr>
                <w:sz w:val="24"/>
                <w:szCs w:val="24"/>
                <w:lang w:val="en-US"/>
              </w:rPr>
              <w:t xml:space="preserve">. </w:t>
            </w:r>
            <w:r w:rsidRPr="008A5065">
              <w:rPr>
                <w:sz w:val="24"/>
                <w:szCs w:val="24"/>
              </w:rPr>
              <w:t>Зенов</w:t>
            </w:r>
            <w:r w:rsidRPr="008A506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Pr="008A5065" w:rsidRDefault="004F5225" w:rsidP="002A66D5">
            <w:pPr>
              <w:pStyle w:val="a7"/>
              <w:widowControl w:val="0"/>
              <w:spacing w:after="0"/>
              <w:jc w:val="both"/>
              <w:rPr>
                <w:b/>
                <w:sz w:val="24"/>
                <w:szCs w:val="24"/>
              </w:rPr>
            </w:pPr>
            <w:r w:rsidRPr="008A5065">
              <w:rPr>
                <w:b/>
                <w:sz w:val="24"/>
                <w:szCs w:val="24"/>
              </w:rPr>
              <w:t>Поставщик:</w:t>
            </w: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2A66D5" w:rsidRPr="008A5065" w:rsidRDefault="002A66D5" w:rsidP="002A66D5">
            <w:pPr>
              <w:pStyle w:val="a7"/>
              <w:widowControl w:val="0"/>
              <w:spacing w:after="0"/>
              <w:jc w:val="both"/>
              <w:rPr>
                <w:sz w:val="24"/>
                <w:szCs w:val="24"/>
              </w:rPr>
            </w:pPr>
          </w:p>
          <w:p w:rsidR="004F5225" w:rsidRPr="008A5065" w:rsidRDefault="002A66D5" w:rsidP="002A66D5">
            <w:pPr>
              <w:pStyle w:val="a7"/>
              <w:widowControl w:val="0"/>
              <w:spacing w:after="0"/>
              <w:jc w:val="both"/>
              <w:rPr>
                <w:rFonts w:cs="Calibri"/>
                <w:sz w:val="24"/>
                <w:szCs w:val="24"/>
              </w:rPr>
            </w:pPr>
            <w:r w:rsidRPr="008A5065">
              <w:rPr>
                <w:sz w:val="24"/>
                <w:szCs w:val="24"/>
              </w:rPr>
              <w:t>__________________/_____________ /</w:t>
            </w:r>
          </w:p>
        </w:tc>
      </w:tr>
    </w:tbl>
    <w:p w:rsidR="004F5225" w:rsidRPr="008A5065" w:rsidRDefault="004F5225" w:rsidP="004F5225">
      <w:pPr>
        <w:widowControl/>
        <w:rPr>
          <w:rFonts w:eastAsia="Calibri"/>
          <w:b/>
          <w:bCs/>
          <w:szCs w:val="24"/>
        </w:rPr>
      </w:pPr>
      <w:r w:rsidRPr="008A5065">
        <w:rPr>
          <w:b/>
          <w:bCs/>
        </w:rPr>
        <w:br w:type="page"/>
      </w:r>
    </w:p>
    <w:p w:rsidR="004F5225" w:rsidRPr="008A5065" w:rsidRDefault="004F5225" w:rsidP="004F5225">
      <w:pPr>
        <w:pStyle w:val="Standard"/>
        <w:jc w:val="right"/>
      </w:pPr>
      <w:r w:rsidRPr="008A5065">
        <w:lastRenderedPageBreak/>
        <w:t>Приложение №1</w:t>
      </w:r>
    </w:p>
    <w:p w:rsidR="004F5225" w:rsidRPr="008A5065" w:rsidRDefault="004F5225" w:rsidP="004F5225">
      <w:pPr>
        <w:pStyle w:val="Standard"/>
        <w:tabs>
          <w:tab w:val="left" w:pos="1040"/>
          <w:tab w:val="left" w:pos="1440"/>
          <w:tab w:val="left" w:pos="8000"/>
        </w:tabs>
        <w:jc w:val="right"/>
        <w:rPr>
          <w:rFonts w:eastAsia="Times New Roman"/>
        </w:rPr>
      </w:pPr>
      <w:r w:rsidRPr="008A5065">
        <w:t>к договору № _____________  от «___» ___________ 20__г.</w:t>
      </w: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tabs>
          <w:tab w:val="left" w:pos="1040"/>
          <w:tab w:val="left" w:pos="1440"/>
          <w:tab w:val="left" w:pos="8000"/>
        </w:tabs>
        <w:jc w:val="center"/>
      </w:pPr>
    </w:p>
    <w:p w:rsidR="004F5225" w:rsidRPr="008A5065" w:rsidRDefault="004F5225" w:rsidP="004F5225">
      <w:pPr>
        <w:pStyle w:val="Standard"/>
        <w:tabs>
          <w:tab w:val="left" w:pos="1040"/>
          <w:tab w:val="left" w:pos="1440"/>
          <w:tab w:val="left" w:pos="8000"/>
        </w:tabs>
        <w:jc w:val="center"/>
        <w:rPr>
          <w:b/>
        </w:rPr>
      </w:pPr>
      <w:r w:rsidRPr="008A5065">
        <w:rPr>
          <w:b/>
        </w:rPr>
        <w:t xml:space="preserve">Спецификация  </w:t>
      </w:r>
    </w:p>
    <w:p w:rsidR="004F5225" w:rsidRPr="008A506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RPr="008A506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Pr="008A5065" w:rsidRDefault="004F5225">
            <w:pPr>
              <w:spacing w:before="0"/>
              <w:ind w:firstLine="0"/>
              <w:jc w:val="center"/>
              <w:rPr>
                <w:b/>
                <w:bCs/>
                <w:szCs w:val="24"/>
              </w:rPr>
            </w:pPr>
            <w:bookmarkStart w:id="6" w:name="_Hlk508914871"/>
            <w:r w:rsidRPr="008A5065">
              <w:rPr>
                <w:b/>
                <w:bCs/>
                <w:szCs w:val="24"/>
              </w:rPr>
              <w:t>№</w:t>
            </w:r>
          </w:p>
        </w:tc>
        <w:tc>
          <w:tcPr>
            <w:tcW w:w="780"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Ед.</w:t>
            </w:r>
          </w:p>
        </w:tc>
        <w:tc>
          <w:tcPr>
            <w:tcW w:w="1489"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Pr="008A5065" w:rsidRDefault="004F5225">
            <w:pPr>
              <w:spacing w:before="0"/>
              <w:ind w:firstLine="0"/>
              <w:jc w:val="center"/>
              <w:rPr>
                <w:b/>
                <w:bCs/>
                <w:szCs w:val="24"/>
              </w:rPr>
            </w:pPr>
            <w:r w:rsidRPr="008A5065">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Pr="008A5065" w:rsidRDefault="004F5225">
            <w:pPr>
              <w:spacing w:before="0"/>
              <w:ind w:firstLine="0"/>
              <w:jc w:val="center"/>
              <w:rPr>
                <w:b/>
                <w:bCs/>
                <w:szCs w:val="24"/>
              </w:rPr>
            </w:pPr>
            <w:r w:rsidRPr="008A5065">
              <w:rPr>
                <w:b/>
                <w:bCs/>
                <w:szCs w:val="24"/>
              </w:rPr>
              <w:t>Сумма НДС, руб.</w:t>
            </w:r>
          </w:p>
        </w:tc>
      </w:tr>
      <w:tr w:rsidR="004F5225" w:rsidRPr="008A506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780" w:type="pct"/>
            <w:tcBorders>
              <w:top w:val="single" w:sz="4" w:space="0" w:color="auto"/>
              <w:left w:val="nil"/>
              <w:bottom w:val="single" w:sz="4" w:space="0" w:color="auto"/>
              <w:right w:val="nil"/>
            </w:tcBorders>
          </w:tcPr>
          <w:p w:rsidR="004F5225" w:rsidRPr="008A506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Pr="008A506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Pr="008A5065" w:rsidRDefault="004F5225">
            <w:pPr>
              <w:spacing w:before="0"/>
              <w:jc w:val="center"/>
              <w:rPr>
                <w:szCs w:val="24"/>
              </w:rPr>
            </w:pPr>
          </w:p>
        </w:tc>
      </w:tr>
      <w:tr w:rsidR="004F5225" w:rsidRPr="008A5065" w:rsidTr="004F5225">
        <w:trPr>
          <w:trHeight w:val="422"/>
          <w:jc w:val="center"/>
        </w:trPr>
        <w:tc>
          <w:tcPr>
            <w:tcW w:w="4016" w:type="pct"/>
            <w:gridSpan w:val="6"/>
            <w:tcBorders>
              <w:top w:val="single" w:sz="4" w:space="0" w:color="auto"/>
              <w:left w:val="nil"/>
              <w:bottom w:val="nil"/>
              <w:right w:val="nil"/>
            </w:tcBorders>
            <w:hideMark/>
          </w:tcPr>
          <w:p w:rsidR="004F5225" w:rsidRPr="008A5065" w:rsidRDefault="004F5225">
            <w:pPr>
              <w:spacing w:before="0"/>
              <w:jc w:val="right"/>
              <w:rPr>
                <w:b/>
                <w:szCs w:val="24"/>
              </w:rPr>
            </w:pPr>
            <w:r w:rsidRPr="008A5065">
              <w:rPr>
                <w:b/>
                <w:bCs/>
                <w:szCs w:val="24"/>
              </w:rPr>
              <w:t>Итого:</w:t>
            </w:r>
          </w:p>
        </w:tc>
        <w:tc>
          <w:tcPr>
            <w:tcW w:w="984" w:type="pct"/>
            <w:gridSpan w:val="2"/>
            <w:tcBorders>
              <w:top w:val="single" w:sz="4" w:space="0" w:color="auto"/>
              <w:left w:val="nil"/>
              <w:bottom w:val="nil"/>
              <w:right w:val="nil"/>
            </w:tcBorders>
            <w:vAlign w:val="center"/>
          </w:tcPr>
          <w:p w:rsidR="004F5225" w:rsidRPr="008A5065" w:rsidRDefault="004F5225">
            <w:pPr>
              <w:spacing w:before="0"/>
              <w:jc w:val="right"/>
              <w:rPr>
                <w:b/>
                <w:szCs w:val="24"/>
              </w:rPr>
            </w:pPr>
          </w:p>
        </w:tc>
      </w:tr>
      <w:tr w:rsidR="004F5225" w:rsidRPr="008A5065" w:rsidTr="004F5225">
        <w:trPr>
          <w:trHeight w:val="422"/>
          <w:jc w:val="center"/>
        </w:trPr>
        <w:tc>
          <w:tcPr>
            <w:tcW w:w="4016" w:type="pct"/>
            <w:gridSpan w:val="6"/>
            <w:hideMark/>
          </w:tcPr>
          <w:p w:rsidR="004F5225" w:rsidRPr="008A5065" w:rsidRDefault="004F5225">
            <w:pPr>
              <w:spacing w:before="0"/>
              <w:jc w:val="right"/>
              <w:rPr>
                <w:b/>
                <w:szCs w:val="24"/>
              </w:rPr>
            </w:pPr>
            <w:r w:rsidRPr="008A5065">
              <w:rPr>
                <w:b/>
                <w:szCs w:val="24"/>
              </w:rPr>
              <w:t>В том числе НДС:</w:t>
            </w:r>
          </w:p>
        </w:tc>
        <w:tc>
          <w:tcPr>
            <w:tcW w:w="984" w:type="pct"/>
            <w:gridSpan w:val="2"/>
            <w:vAlign w:val="center"/>
          </w:tcPr>
          <w:p w:rsidR="004F5225" w:rsidRPr="008A5065" w:rsidRDefault="004F5225">
            <w:pPr>
              <w:spacing w:before="0"/>
              <w:jc w:val="right"/>
              <w:rPr>
                <w:b/>
                <w:szCs w:val="24"/>
              </w:rPr>
            </w:pPr>
          </w:p>
        </w:tc>
      </w:tr>
      <w:tr w:rsidR="004F5225" w:rsidRPr="008A5065" w:rsidTr="004F5225">
        <w:trPr>
          <w:trHeight w:val="422"/>
          <w:jc w:val="center"/>
        </w:trPr>
        <w:tc>
          <w:tcPr>
            <w:tcW w:w="5000" w:type="pct"/>
            <w:gridSpan w:val="8"/>
          </w:tcPr>
          <w:p w:rsidR="004F5225" w:rsidRPr="008A5065" w:rsidRDefault="004F5225">
            <w:pPr>
              <w:spacing w:before="0"/>
              <w:jc w:val="right"/>
              <w:rPr>
                <w:b/>
                <w:szCs w:val="24"/>
              </w:rPr>
            </w:pPr>
          </w:p>
        </w:tc>
      </w:tr>
      <w:bookmarkEnd w:id="6"/>
    </w:tbl>
    <w:p w:rsidR="004F5225" w:rsidRPr="008A5065" w:rsidRDefault="004F5225" w:rsidP="004F5225">
      <w:pPr>
        <w:pStyle w:val="Standard"/>
        <w:tabs>
          <w:tab w:val="left" w:pos="1040"/>
          <w:tab w:val="left" w:pos="1440"/>
          <w:tab w:val="left" w:pos="8000"/>
        </w:tabs>
      </w:pPr>
    </w:p>
    <w:p w:rsidR="004F5225" w:rsidRPr="008A5065" w:rsidRDefault="004F5225" w:rsidP="004F5225">
      <w:pPr>
        <w:spacing w:before="0"/>
        <w:rPr>
          <w:b/>
          <w:szCs w:val="24"/>
        </w:rPr>
      </w:pPr>
      <w:r w:rsidRPr="008A5065">
        <w:rPr>
          <w:b/>
          <w:szCs w:val="24"/>
        </w:rPr>
        <w:t xml:space="preserve">                                                           Подписи сторон:</w:t>
      </w: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pPr>
      <w:r w:rsidRPr="008A5065">
        <w:t xml:space="preserve">   от Покупателя </w:t>
      </w:r>
      <w:r w:rsidRPr="008A5065">
        <w:tab/>
      </w:r>
      <w:r w:rsidRPr="008A5065">
        <w:tab/>
      </w:r>
      <w:r w:rsidRPr="008A5065">
        <w:tab/>
      </w:r>
      <w:r w:rsidRPr="008A5065">
        <w:tab/>
        <w:t xml:space="preserve">                  от Поставщика</w:t>
      </w:r>
    </w:p>
    <w:p w:rsidR="004F5225" w:rsidRPr="008A5065" w:rsidRDefault="004F5225" w:rsidP="004F5225">
      <w:pPr>
        <w:pStyle w:val="Standard"/>
      </w:pPr>
      <w:r w:rsidRPr="008A5065">
        <w:tab/>
      </w:r>
      <w:r w:rsidRPr="008A5065">
        <w:tab/>
      </w:r>
      <w:r w:rsidRPr="008A5065">
        <w:tab/>
      </w:r>
      <w:r w:rsidRPr="008A5065">
        <w:tab/>
      </w:r>
      <w:r w:rsidRPr="008A5065">
        <w:tab/>
      </w:r>
      <w:r w:rsidRPr="008A5065">
        <w:tab/>
      </w:r>
    </w:p>
    <w:p w:rsidR="004F5225" w:rsidRPr="008A5065" w:rsidRDefault="004F5225" w:rsidP="004F5225">
      <w:pPr>
        <w:pStyle w:val="Textbodyindent"/>
        <w:spacing w:after="0"/>
        <w:ind w:firstLine="0"/>
        <w:jc w:val="both"/>
        <w:rPr>
          <w:rFonts w:ascii="Times New Roman" w:hAnsi="Times New Roman"/>
          <w:sz w:val="24"/>
          <w:szCs w:val="24"/>
        </w:rPr>
      </w:pPr>
    </w:p>
    <w:p w:rsidR="004F5225" w:rsidRPr="008A5065" w:rsidRDefault="004F5225" w:rsidP="004F5225">
      <w:pPr>
        <w:pStyle w:val="a7"/>
        <w:widowControl w:val="0"/>
        <w:jc w:val="both"/>
        <w:rPr>
          <w:sz w:val="24"/>
          <w:szCs w:val="24"/>
        </w:rPr>
      </w:pPr>
      <w:r w:rsidRPr="008A5065">
        <w:rPr>
          <w:sz w:val="24"/>
          <w:szCs w:val="24"/>
        </w:rPr>
        <w:t>_______________/Р.Л. Зенов/</w:t>
      </w:r>
      <w:r w:rsidRPr="008A5065">
        <w:rPr>
          <w:sz w:val="24"/>
          <w:szCs w:val="24"/>
        </w:rPr>
        <w:tab/>
        <w:t xml:space="preserve">                              __________________/_______________ /</w:t>
      </w:r>
    </w:p>
    <w:p w:rsidR="004F5225" w:rsidRPr="008A5065" w:rsidRDefault="004F5225" w:rsidP="004F5225">
      <w:pPr>
        <w:pStyle w:val="Textbodyindent"/>
        <w:spacing w:after="0"/>
        <w:ind w:firstLine="0"/>
        <w:jc w:val="both"/>
      </w:pPr>
      <w:r w:rsidRPr="008A5065">
        <w:rPr>
          <w:rFonts w:ascii="Times New Roman" w:hAnsi="Times New Roman"/>
          <w:sz w:val="24"/>
          <w:szCs w:val="24"/>
        </w:rPr>
        <w:tab/>
      </w:r>
      <w:r w:rsidRPr="008A5065">
        <w:rPr>
          <w:rFonts w:ascii="Times New Roman" w:hAnsi="Times New Roman"/>
          <w:sz w:val="24"/>
          <w:szCs w:val="24"/>
        </w:rPr>
        <w:tab/>
      </w:r>
    </w:p>
    <w:p w:rsidR="004F5225" w:rsidRPr="008A5065" w:rsidRDefault="004F5225" w:rsidP="004F5225">
      <w:pPr>
        <w:widowControl/>
        <w:spacing w:before="0"/>
        <w:rPr>
          <w:rFonts w:eastAsia="Calibri"/>
          <w:kern w:val="3"/>
          <w:szCs w:val="24"/>
        </w:rPr>
      </w:pPr>
      <w:r w:rsidRPr="008A5065">
        <w:rPr>
          <w:szCs w:val="24"/>
        </w:rPr>
        <w:br w:type="page"/>
      </w:r>
    </w:p>
    <w:p w:rsidR="004F5225" w:rsidRPr="008A5065" w:rsidRDefault="004F5225" w:rsidP="004F5225">
      <w:pPr>
        <w:pStyle w:val="Standard"/>
        <w:jc w:val="right"/>
      </w:pPr>
      <w:r w:rsidRPr="008A5065">
        <w:lastRenderedPageBreak/>
        <w:t>Приложение №2</w:t>
      </w:r>
    </w:p>
    <w:p w:rsidR="004F5225" w:rsidRPr="008A5065" w:rsidRDefault="004F5225" w:rsidP="004F5225">
      <w:pPr>
        <w:pStyle w:val="Standard"/>
        <w:tabs>
          <w:tab w:val="left" w:pos="1040"/>
          <w:tab w:val="left" w:pos="1440"/>
          <w:tab w:val="left" w:pos="8000"/>
        </w:tabs>
        <w:jc w:val="right"/>
      </w:pPr>
      <w:r w:rsidRPr="008A5065">
        <w:t>к договору № _____________  от «___» ___________ 20__г.</w:t>
      </w:r>
    </w:p>
    <w:p w:rsidR="004F5225" w:rsidRPr="008A5065" w:rsidRDefault="004F5225" w:rsidP="004F5225">
      <w:pPr>
        <w:pStyle w:val="Standard"/>
        <w:tabs>
          <w:tab w:val="left" w:pos="1040"/>
          <w:tab w:val="left" w:pos="1440"/>
          <w:tab w:val="left" w:pos="8000"/>
        </w:tabs>
        <w:jc w:val="right"/>
      </w:pPr>
    </w:p>
    <w:p w:rsidR="004F5225" w:rsidRPr="008A5065" w:rsidRDefault="004F5225" w:rsidP="004F5225">
      <w:pPr>
        <w:pStyle w:val="Standard"/>
        <w:tabs>
          <w:tab w:val="left" w:pos="1040"/>
          <w:tab w:val="left" w:pos="1440"/>
          <w:tab w:val="left" w:pos="8000"/>
        </w:tabs>
        <w:jc w:val="right"/>
        <w:rPr>
          <w:rFonts w:eastAsia="Times New Roman"/>
        </w:rPr>
      </w:pPr>
    </w:p>
    <w:p w:rsidR="004F5225" w:rsidRPr="008A5065" w:rsidRDefault="004F5225" w:rsidP="004F5225">
      <w:pPr>
        <w:pStyle w:val="Standard"/>
        <w:tabs>
          <w:tab w:val="left" w:pos="1040"/>
          <w:tab w:val="left" w:pos="1440"/>
          <w:tab w:val="left" w:pos="8000"/>
        </w:tabs>
        <w:jc w:val="center"/>
        <w:rPr>
          <w:b/>
        </w:rPr>
      </w:pPr>
      <w:r w:rsidRPr="008A5065">
        <w:rPr>
          <w:b/>
        </w:rPr>
        <w:t xml:space="preserve">График поставки  </w:t>
      </w:r>
    </w:p>
    <w:p w:rsidR="004F5225" w:rsidRPr="008A5065" w:rsidRDefault="004F5225" w:rsidP="004F5225">
      <w:pPr>
        <w:pStyle w:val="Standard"/>
        <w:tabs>
          <w:tab w:val="left" w:pos="1040"/>
          <w:tab w:val="left" w:pos="1440"/>
          <w:tab w:val="left" w:pos="8000"/>
        </w:tabs>
        <w:jc w:val="center"/>
        <w:rPr>
          <w:b/>
        </w:rPr>
      </w:pPr>
    </w:p>
    <w:p w:rsidR="004F5225" w:rsidRPr="008A5065" w:rsidRDefault="004F5225" w:rsidP="004F5225">
      <w:pPr>
        <w:spacing w:before="0"/>
        <w:ind w:firstLine="709"/>
        <w:rPr>
          <w:szCs w:val="24"/>
        </w:rPr>
      </w:pPr>
      <w:r w:rsidRPr="008A5065">
        <w:rPr>
          <w:szCs w:val="24"/>
        </w:rPr>
        <w:t>Поставка товара будет произведена, согласно таблице № 1</w:t>
      </w:r>
    </w:p>
    <w:p w:rsidR="004F5225" w:rsidRPr="008A5065" w:rsidRDefault="004F5225" w:rsidP="004F5225">
      <w:pPr>
        <w:spacing w:before="0"/>
        <w:jc w:val="right"/>
        <w:rPr>
          <w:szCs w:val="24"/>
        </w:rPr>
      </w:pPr>
    </w:p>
    <w:p w:rsidR="004F5225" w:rsidRPr="008A5065" w:rsidRDefault="004F5225" w:rsidP="004F5225">
      <w:pPr>
        <w:spacing w:before="0"/>
        <w:jc w:val="right"/>
        <w:rPr>
          <w:szCs w:val="24"/>
        </w:rPr>
      </w:pPr>
      <w:r w:rsidRPr="008A5065">
        <w:rPr>
          <w:szCs w:val="24"/>
        </w:rPr>
        <w:t>Таблица № 1 – Срок поставки Товара</w:t>
      </w:r>
    </w:p>
    <w:p w:rsidR="004F5225" w:rsidRPr="008A506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RPr="008A506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jc w:val="center"/>
            </w:pPr>
            <w:r w:rsidRPr="008A5065">
              <w:t>№</w:t>
            </w:r>
            <w:r w:rsidR="00EE69A4" w:rsidRPr="008A5065">
              <w:t>№</w:t>
            </w:r>
            <w:r w:rsidRPr="008A5065">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jc w:val="center"/>
            </w:pPr>
            <w:r w:rsidRPr="008A5065">
              <w:t>Наименование Товар</w:t>
            </w:r>
            <w:bookmarkStart w:id="7" w:name="_GoBack"/>
            <w:bookmarkEnd w:id="7"/>
            <w:r w:rsidRPr="008A5065">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right="-53" w:firstLine="0"/>
              <w:jc w:val="center"/>
            </w:pPr>
            <w:r w:rsidRPr="008A5065">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right="-53" w:firstLine="0"/>
              <w:jc w:val="center"/>
            </w:pPr>
            <w:r w:rsidRPr="008A5065">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rsidP="00EE69A4">
            <w:pPr>
              <w:pStyle w:val="Standard"/>
              <w:snapToGrid w:val="0"/>
              <w:ind w:firstLine="0"/>
              <w:jc w:val="center"/>
            </w:pPr>
            <w:r w:rsidRPr="008A5065">
              <w:t>Срок поставки</w:t>
            </w:r>
          </w:p>
        </w:tc>
      </w:tr>
      <w:tr w:rsidR="004F5225" w:rsidRPr="008A506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Pr="008A506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Pr="008A5065" w:rsidRDefault="004F5225">
            <w:pPr>
              <w:spacing w:before="0"/>
              <w:jc w:val="center"/>
              <w:rPr>
                <w:rFonts w:eastAsia="Calibri"/>
                <w:szCs w:val="24"/>
                <w:lang w:eastAsia="en-US" w:bidi="en-US"/>
              </w:rPr>
            </w:pPr>
            <w:r w:rsidRPr="008A5065">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Pr="008A5065" w:rsidRDefault="004F5225">
            <w:pPr>
              <w:pStyle w:val="Standard"/>
              <w:snapToGrid w:val="0"/>
              <w:jc w:val="center"/>
            </w:pPr>
          </w:p>
        </w:tc>
      </w:tr>
    </w:tbl>
    <w:p w:rsidR="004F5225" w:rsidRPr="008A5065" w:rsidRDefault="004F5225" w:rsidP="004F5225">
      <w:pPr>
        <w:pStyle w:val="ac"/>
        <w:jc w:val="both"/>
      </w:pPr>
    </w:p>
    <w:p w:rsidR="004F5225" w:rsidRPr="008A5065" w:rsidRDefault="004F5225" w:rsidP="004F5225">
      <w:pPr>
        <w:pStyle w:val="Standard"/>
        <w:rPr>
          <w:rFonts w:eastAsia="Times New Roman"/>
        </w:rPr>
      </w:pPr>
    </w:p>
    <w:p w:rsidR="004F5225" w:rsidRPr="008A5065" w:rsidRDefault="004F5225" w:rsidP="004F5225">
      <w:pPr>
        <w:pStyle w:val="Standard"/>
        <w:tabs>
          <w:tab w:val="left" w:pos="1040"/>
          <w:tab w:val="left" w:pos="1440"/>
          <w:tab w:val="left" w:pos="8000"/>
        </w:tabs>
        <w:jc w:val="center"/>
        <w:rPr>
          <w:rFonts w:eastAsia="Times New Roman"/>
        </w:rPr>
      </w:pPr>
    </w:p>
    <w:p w:rsidR="004F5225" w:rsidRPr="008A5065" w:rsidRDefault="004F5225" w:rsidP="004F5225">
      <w:pPr>
        <w:spacing w:before="0"/>
        <w:rPr>
          <w:b/>
          <w:szCs w:val="24"/>
        </w:rPr>
      </w:pPr>
      <w:r w:rsidRPr="008A5065">
        <w:rPr>
          <w:b/>
          <w:szCs w:val="24"/>
        </w:rPr>
        <w:t xml:space="preserve">                                                           Подписи сторон:</w:t>
      </w:r>
    </w:p>
    <w:p w:rsidR="004F5225" w:rsidRPr="008A5065" w:rsidRDefault="004F5225" w:rsidP="004F5225">
      <w:pPr>
        <w:pStyle w:val="Standard"/>
        <w:tabs>
          <w:tab w:val="left" w:pos="1040"/>
          <w:tab w:val="left" w:pos="1440"/>
          <w:tab w:val="left" w:pos="8000"/>
        </w:tabs>
        <w:jc w:val="center"/>
        <w:rPr>
          <w:rFonts w:eastAsia="Times New Roman"/>
        </w:rPr>
      </w:pPr>
    </w:p>
    <w:p w:rsidR="004F5225" w:rsidRPr="008A5065" w:rsidRDefault="004F5225" w:rsidP="004F5225">
      <w:pPr>
        <w:pStyle w:val="Standard"/>
        <w:tabs>
          <w:tab w:val="left" w:pos="1040"/>
          <w:tab w:val="left" w:pos="1440"/>
          <w:tab w:val="left" w:pos="8000"/>
        </w:tabs>
      </w:pPr>
    </w:p>
    <w:p w:rsidR="004F5225" w:rsidRPr="008A5065" w:rsidRDefault="004F5225" w:rsidP="004F5225">
      <w:pPr>
        <w:pStyle w:val="Standard"/>
      </w:pPr>
      <w:r w:rsidRPr="008A5065">
        <w:t xml:space="preserve">   от Покупателя </w:t>
      </w:r>
      <w:r w:rsidRPr="008A5065">
        <w:tab/>
      </w:r>
      <w:r w:rsidRPr="008A5065">
        <w:tab/>
      </w:r>
      <w:r w:rsidRPr="008A5065">
        <w:tab/>
      </w:r>
      <w:r w:rsidRPr="008A5065">
        <w:tab/>
        <w:t xml:space="preserve">                  от Поставщика</w:t>
      </w:r>
    </w:p>
    <w:p w:rsidR="004F5225" w:rsidRPr="008A5065" w:rsidRDefault="004F5225" w:rsidP="004F5225">
      <w:pPr>
        <w:pStyle w:val="Standard"/>
      </w:pPr>
      <w:r w:rsidRPr="008A5065">
        <w:tab/>
      </w:r>
      <w:r w:rsidRPr="008A5065">
        <w:tab/>
      </w:r>
      <w:r w:rsidRPr="008A5065">
        <w:tab/>
      </w:r>
      <w:r w:rsidRPr="008A5065">
        <w:tab/>
      </w:r>
      <w:r w:rsidRPr="008A5065">
        <w:tab/>
      </w:r>
      <w:r w:rsidRPr="008A5065">
        <w:tab/>
      </w:r>
    </w:p>
    <w:p w:rsidR="004F5225" w:rsidRPr="008A5065" w:rsidRDefault="004F5225" w:rsidP="004F5225">
      <w:pPr>
        <w:pStyle w:val="Textbodyindent"/>
        <w:spacing w:after="0"/>
        <w:ind w:firstLine="0"/>
        <w:jc w:val="both"/>
        <w:rPr>
          <w:rFonts w:ascii="Times New Roman" w:hAnsi="Times New Roman"/>
          <w:sz w:val="24"/>
          <w:szCs w:val="24"/>
        </w:rPr>
      </w:pPr>
    </w:p>
    <w:p w:rsidR="004F5225" w:rsidRPr="008A5065" w:rsidRDefault="004F5225" w:rsidP="004F5225">
      <w:pPr>
        <w:pStyle w:val="a7"/>
        <w:widowControl w:val="0"/>
        <w:jc w:val="both"/>
        <w:rPr>
          <w:sz w:val="24"/>
          <w:szCs w:val="24"/>
        </w:rPr>
      </w:pPr>
      <w:r w:rsidRPr="008A5065">
        <w:rPr>
          <w:sz w:val="24"/>
          <w:szCs w:val="24"/>
        </w:rPr>
        <w:t>_______________/Р.Л. Зенов/</w:t>
      </w:r>
      <w:r w:rsidRPr="008A5065">
        <w:rPr>
          <w:sz w:val="24"/>
          <w:szCs w:val="24"/>
        </w:rPr>
        <w:tab/>
        <w:t xml:space="preserve">                             __________________/_________________ /</w:t>
      </w:r>
    </w:p>
    <w:p w:rsidR="004F5225" w:rsidRPr="008A5065" w:rsidRDefault="004F5225" w:rsidP="004F5225">
      <w:pPr>
        <w:pStyle w:val="Standard"/>
        <w:rPr>
          <w:u w:val="single"/>
        </w:rPr>
      </w:pPr>
    </w:p>
    <w:p w:rsidR="004F5225" w:rsidRPr="008A5065" w:rsidRDefault="004F5225" w:rsidP="004F5225"/>
    <w:p w:rsidR="00AD1F45" w:rsidRPr="008A5065" w:rsidRDefault="00AD1F45" w:rsidP="004F5225">
      <w:pPr>
        <w:widowControl/>
        <w:spacing w:before="0"/>
        <w:ind w:firstLine="709"/>
        <w:contextualSpacing/>
      </w:pPr>
    </w:p>
    <w:sectPr w:rsidR="00AD1F45" w:rsidRPr="008A506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78" w:rsidRDefault="00E90478">
      <w:r>
        <w:separator/>
      </w:r>
    </w:p>
  </w:endnote>
  <w:endnote w:type="continuationSeparator" w:id="1">
    <w:p w:rsidR="00E90478" w:rsidRDefault="00E90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0E" w:rsidRDefault="002D4531" w:rsidP="00AD1F45">
    <w:pPr>
      <w:pStyle w:val="a9"/>
      <w:framePr w:wrap="around" w:vAnchor="text" w:hAnchor="margin" w:xAlign="right" w:y="1"/>
      <w:rPr>
        <w:rStyle w:val="ab"/>
      </w:rPr>
    </w:pPr>
    <w:r>
      <w:rPr>
        <w:rStyle w:val="ab"/>
      </w:rPr>
      <w:fldChar w:fldCharType="begin"/>
    </w:r>
    <w:r w:rsidR="00D5160E">
      <w:rPr>
        <w:rStyle w:val="ab"/>
      </w:rPr>
      <w:instrText xml:space="preserve">PAGE  </w:instrText>
    </w:r>
    <w:r>
      <w:rPr>
        <w:rStyle w:val="ab"/>
      </w:rPr>
      <w:fldChar w:fldCharType="end"/>
    </w:r>
  </w:p>
  <w:p w:rsidR="00D5160E" w:rsidRDefault="00D5160E"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0E" w:rsidRDefault="00D5160E"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78" w:rsidRDefault="00E90478">
      <w:r>
        <w:separator/>
      </w:r>
    </w:p>
  </w:footnote>
  <w:footnote w:type="continuationSeparator" w:id="1">
    <w:p w:rsidR="00E90478" w:rsidRDefault="00E90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0E" w:rsidRDefault="002D4531" w:rsidP="00AD1F45">
    <w:pPr>
      <w:pStyle w:val="ac"/>
      <w:framePr w:wrap="around" w:vAnchor="text" w:hAnchor="margin" w:xAlign="center" w:y="1"/>
      <w:rPr>
        <w:rStyle w:val="ab"/>
      </w:rPr>
    </w:pPr>
    <w:r>
      <w:rPr>
        <w:rStyle w:val="ab"/>
      </w:rPr>
      <w:fldChar w:fldCharType="begin"/>
    </w:r>
    <w:r w:rsidR="00D5160E">
      <w:rPr>
        <w:rStyle w:val="ab"/>
      </w:rPr>
      <w:instrText xml:space="preserve">PAGE  </w:instrText>
    </w:r>
    <w:r>
      <w:rPr>
        <w:rStyle w:val="ab"/>
      </w:rPr>
      <w:fldChar w:fldCharType="end"/>
    </w:r>
  </w:p>
  <w:p w:rsidR="00D5160E" w:rsidRDefault="00D5160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D1F45"/>
    <w:rsid w:val="00006882"/>
    <w:rsid w:val="00061F45"/>
    <w:rsid w:val="0007442A"/>
    <w:rsid w:val="000A0858"/>
    <w:rsid w:val="000B501D"/>
    <w:rsid w:val="001219FD"/>
    <w:rsid w:val="001706D9"/>
    <w:rsid w:val="0018688D"/>
    <w:rsid w:val="00190ECB"/>
    <w:rsid w:val="001B0499"/>
    <w:rsid w:val="001B27EF"/>
    <w:rsid w:val="001D0C24"/>
    <w:rsid w:val="001D4162"/>
    <w:rsid w:val="001E14A4"/>
    <w:rsid w:val="00261D28"/>
    <w:rsid w:val="00267B1B"/>
    <w:rsid w:val="00270D46"/>
    <w:rsid w:val="00283964"/>
    <w:rsid w:val="002A66D5"/>
    <w:rsid w:val="002C5D36"/>
    <w:rsid w:val="002D4531"/>
    <w:rsid w:val="002F4EA8"/>
    <w:rsid w:val="003313F5"/>
    <w:rsid w:val="003424B9"/>
    <w:rsid w:val="003806F0"/>
    <w:rsid w:val="00397FBB"/>
    <w:rsid w:val="003A547F"/>
    <w:rsid w:val="003D2A31"/>
    <w:rsid w:val="003D3003"/>
    <w:rsid w:val="003D57BE"/>
    <w:rsid w:val="003E15B0"/>
    <w:rsid w:val="003E54D9"/>
    <w:rsid w:val="003E6105"/>
    <w:rsid w:val="004069C7"/>
    <w:rsid w:val="0042531A"/>
    <w:rsid w:val="00431383"/>
    <w:rsid w:val="00452B45"/>
    <w:rsid w:val="00453B37"/>
    <w:rsid w:val="0047070C"/>
    <w:rsid w:val="00496697"/>
    <w:rsid w:val="004A747E"/>
    <w:rsid w:val="004B34DD"/>
    <w:rsid w:val="004C5E38"/>
    <w:rsid w:val="004F463C"/>
    <w:rsid w:val="004F5225"/>
    <w:rsid w:val="00507545"/>
    <w:rsid w:val="00545F93"/>
    <w:rsid w:val="0058792E"/>
    <w:rsid w:val="005918E5"/>
    <w:rsid w:val="005F0958"/>
    <w:rsid w:val="00630714"/>
    <w:rsid w:val="00667B2F"/>
    <w:rsid w:val="006C76C7"/>
    <w:rsid w:val="006D728A"/>
    <w:rsid w:val="00756DBA"/>
    <w:rsid w:val="007670C7"/>
    <w:rsid w:val="0078185F"/>
    <w:rsid w:val="007861EA"/>
    <w:rsid w:val="007A2565"/>
    <w:rsid w:val="007D5C31"/>
    <w:rsid w:val="007E7EF1"/>
    <w:rsid w:val="007F08E7"/>
    <w:rsid w:val="00805FC5"/>
    <w:rsid w:val="0082567E"/>
    <w:rsid w:val="00826381"/>
    <w:rsid w:val="00835749"/>
    <w:rsid w:val="00854E25"/>
    <w:rsid w:val="00873F13"/>
    <w:rsid w:val="00874E3B"/>
    <w:rsid w:val="00892848"/>
    <w:rsid w:val="00893379"/>
    <w:rsid w:val="0089791C"/>
    <w:rsid w:val="008A5065"/>
    <w:rsid w:val="008C595E"/>
    <w:rsid w:val="008D0B7A"/>
    <w:rsid w:val="009000A0"/>
    <w:rsid w:val="00901CBD"/>
    <w:rsid w:val="00903A17"/>
    <w:rsid w:val="009247AD"/>
    <w:rsid w:val="00965F48"/>
    <w:rsid w:val="00966045"/>
    <w:rsid w:val="009819A9"/>
    <w:rsid w:val="00995B83"/>
    <w:rsid w:val="009A387D"/>
    <w:rsid w:val="009B1A4B"/>
    <w:rsid w:val="00A109C1"/>
    <w:rsid w:val="00A31C18"/>
    <w:rsid w:val="00A7314D"/>
    <w:rsid w:val="00A96D3B"/>
    <w:rsid w:val="00A96F88"/>
    <w:rsid w:val="00AC01DA"/>
    <w:rsid w:val="00AD0806"/>
    <w:rsid w:val="00AD1F45"/>
    <w:rsid w:val="00AD3C29"/>
    <w:rsid w:val="00B1193C"/>
    <w:rsid w:val="00B349D8"/>
    <w:rsid w:val="00B67246"/>
    <w:rsid w:val="00BA23F5"/>
    <w:rsid w:val="00BB5150"/>
    <w:rsid w:val="00BF0CBE"/>
    <w:rsid w:val="00C07C27"/>
    <w:rsid w:val="00C27481"/>
    <w:rsid w:val="00C86F39"/>
    <w:rsid w:val="00C92AE4"/>
    <w:rsid w:val="00CB11DF"/>
    <w:rsid w:val="00CC49C8"/>
    <w:rsid w:val="00CE4B76"/>
    <w:rsid w:val="00CF2D9C"/>
    <w:rsid w:val="00CF4D66"/>
    <w:rsid w:val="00D100D3"/>
    <w:rsid w:val="00D41D9F"/>
    <w:rsid w:val="00D45DC4"/>
    <w:rsid w:val="00D46D63"/>
    <w:rsid w:val="00D5160E"/>
    <w:rsid w:val="00D5646E"/>
    <w:rsid w:val="00D825E3"/>
    <w:rsid w:val="00D9338F"/>
    <w:rsid w:val="00D96AC5"/>
    <w:rsid w:val="00DA08DD"/>
    <w:rsid w:val="00DA67CB"/>
    <w:rsid w:val="00DB0F7A"/>
    <w:rsid w:val="00DB6CEE"/>
    <w:rsid w:val="00DD2ABE"/>
    <w:rsid w:val="00E00763"/>
    <w:rsid w:val="00E02809"/>
    <w:rsid w:val="00E0704D"/>
    <w:rsid w:val="00E542F9"/>
    <w:rsid w:val="00E61D51"/>
    <w:rsid w:val="00E63427"/>
    <w:rsid w:val="00E75DEB"/>
    <w:rsid w:val="00E90478"/>
    <w:rsid w:val="00E932EC"/>
    <w:rsid w:val="00E97739"/>
    <w:rsid w:val="00EA55EF"/>
    <w:rsid w:val="00EB7BF3"/>
    <w:rsid w:val="00EC0327"/>
    <w:rsid w:val="00EE69A4"/>
    <w:rsid w:val="00EF62CE"/>
    <w:rsid w:val="00F20446"/>
    <w:rsid w:val="00F20BA7"/>
    <w:rsid w:val="00F6382A"/>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paragraph" w:styleId="5">
    <w:name w:val="heading 5"/>
    <w:basedOn w:val="a"/>
    <w:next w:val="a"/>
    <w:link w:val="50"/>
    <w:semiHidden/>
    <w:unhideWhenUsed/>
    <w:qFormat/>
    <w:rsid w:val="00E028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uiPriority w:val="99"/>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table" w:styleId="af8">
    <w:name w:val="Table Grid"/>
    <w:basedOn w:val="a1"/>
    <w:uiPriority w:val="59"/>
    <w:rsid w:val="00D5160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semiHidden/>
    <w:rsid w:val="00E02809"/>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591821668">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99923227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b-tula.ru/o-bolnitse/zayavki/polozhenie-o-zakupke-CDZ-35.docx"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http://www.aleksme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7819</Words>
  <Characters>44570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52285</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5</cp:revision>
  <cp:lastPrinted>2019-10-15T05:41:00Z</cp:lastPrinted>
  <dcterms:created xsi:type="dcterms:W3CDTF">2019-10-18T06:20:00Z</dcterms:created>
  <dcterms:modified xsi:type="dcterms:W3CDTF">2019-10-18T06:25:00Z</dcterms:modified>
</cp:coreProperties>
</file>